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65000" w14:textId="77777777" w:rsidR="00357839" w:rsidRDefault="004E212A" w:rsidP="009A62FE">
      <w:pPr>
        <w:jc w:val="center"/>
      </w:pPr>
      <w:r w:rsidRPr="004E212A">
        <w:rPr>
          <w:noProof/>
          <w:lang w:eastAsia="it-IT"/>
        </w:rPr>
        <w:drawing>
          <wp:inline distT="0" distB="0" distL="0" distR="0" wp14:anchorId="62EA9EF0" wp14:editId="5DE04676">
            <wp:extent cx="501498" cy="563880"/>
            <wp:effectExtent l="19050" t="0" r="0" b="0"/>
            <wp:docPr id="38" name="Immagine 38"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quirinale.it/qrnw/statico/simboli/emblema/immagini/emblema_g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555" cy="585307"/>
                    </a:xfrm>
                    <a:prstGeom prst="rect">
                      <a:avLst/>
                    </a:prstGeom>
                    <a:noFill/>
                    <a:ln>
                      <a:noFill/>
                    </a:ln>
                  </pic:spPr>
                </pic:pic>
              </a:graphicData>
            </a:graphic>
          </wp:inline>
        </w:drawing>
      </w:r>
    </w:p>
    <w:p w14:paraId="40E80A35" w14:textId="77777777" w:rsidR="004E212A" w:rsidRDefault="004E212A" w:rsidP="009A62FE">
      <w:pPr>
        <w:jc w:val="center"/>
        <w:rPr>
          <w:rFonts w:cstheme="minorHAnsi"/>
          <w:b/>
          <w:color w:val="1F497D" w:themeColor="text2"/>
        </w:rPr>
      </w:pPr>
      <w:r w:rsidRPr="00AA70C5">
        <w:rPr>
          <w:rFonts w:cstheme="minorHAnsi"/>
          <w:b/>
          <w:color w:val="1F497D" w:themeColor="text2"/>
        </w:rPr>
        <w:t xml:space="preserve">ISTITUTO COMPRENSIVO </w:t>
      </w:r>
      <w:r w:rsidR="00AF1EC7">
        <w:rPr>
          <w:rFonts w:cstheme="minorHAnsi"/>
          <w:b/>
          <w:color w:val="1F497D" w:themeColor="text2"/>
        </w:rPr>
        <w:t>CASTROLIBERO (Cs)</w:t>
      </w:r>
    </w:p>
    <w:p w14:paraId="20DC76E9" w14:textId="77777777" w:rsidR="000338F2" w:rsidRDefault="000338F2" w:rsidP="009A62FE">
      <w:pPr>
        <w:pStyle w:val="Corpotesto"/>
        <w:spacing w:line="276" w:lineRule="auto"/>
        <w:jc w:val="center"/>
        <w:rPr>
          <w:rFonts w:ascii="Calibri" w:hAnsi="Calibri" w:cs="Arial"/>
          <w:sz w:val="20"/>
        </w:rPr>
      </w:pPr>
    </w:p>
    <w:p w14:paraId="44CA9273" w14:textId="77777777" w:rsidR="000338F2" w:rsidRDefault="000338F2" w:rsidP="009A62FE">
      <w:pPr>
        <w:pStyle w:val="Corpotesto"/>
        <w:spacing w:line="276" w:lineRule="auto"/>
        <w:jc w:val="center"/>
        <w:rPr>
          <w:rFonts w:ascii="Calibri" w:hAnsi="Calibri" w:cs="Arial"/>
          <w:sz w:val="20"/>
        </w:rPr>
      </w:pPr>
    </w:p>
    <w:p w14:paraId="2A611C65" w14:textId="77777777" w:rsidR="00F63F6B" w:rsidRPr="00EA0EC2" w:rsidRDefault="00F63F6B" w:rsidP="009A62FE">
      <w:pPr>
        <w:pStyle w:val="Corpotesto"/>
        <w:spacing w:line="276" w:lineRule="auto"/>
        <w:jc w:val="center"/>
        <w:rPr>
          <w:rFonts w:ascii="Calibri" w:hAnsi="Calibri" w:cs="Arial"/>
          <w:sz w:val="20"/>
        </w:rPr>
      </w:pPr>
      <w:r w:rsidRPr="00EA0EC2">
        <w:rPr>
          <w:rFonts w:ascii="Calibri" w:hAnsi="Calibri" w:cs="Arial"/>
          <w:sz w:val="20"/>
        </w:rPr>
        <w:t>PLESSO _____________________________________________</w:t>
      </w:r>
    </w:p>
    <w:p w14:paraId="6A8B27A1" w14:textId="77777777" w:rsidR="00F63F6B" w:rsidRPr="00EA0EC2" w:rsidRDefault="00F63F6B" w:rsidP="009A62FE">
      <w:pPr>
        <w:pStyle w:val="Corpotesto"/>
        <w:spacing w:line="276" w:lineRule="auto"/>
        <w:jc w:val="center"/>
        <w:rPr>
          <w:rFonts w:ascii="Calibri" w:hAnsi="Calibri"/>
          <w:sz w:val="20"/>
        </w:rPr>
      </w:pPr>
    </w:p>
    <w:p w14:paraId="777C3CA0" w14:textId="0F4A7C46" w:rsidR="00F63F6B" w:rsidRPr="00EA0EC2" w:rsidRDefault="00F63F6B" w:rsidP="009A62FE">
      <w:pPr>
        <w:pStyle w:val="Corpotesto"/>
        <w:spacing w:line="276" w:lineRule="auto"/>
        <w:jc w:val="center"/>
        <w:rPr>
          <w:rFonts w:ascii="Calibri" w:hAnsi="Calibri" w:cs="Arial"/>
          <w:b/>
          <w:sz w:val="20"/>
        </w:rPr>
      </w:pPr>
      <w:r w:rsidRPr="00EA0EC2">
        <w:rPr>
          <w:rFonts w:ascii="Calibri" w:hAnsi="Calibri" w:cs="Arial"/>
          <w:sz w:val="20"/>
        </w:rPr>
        <w:t>CLASSE</w:t>
      </w:r>
      <w:r w:rsidR="00B47C90">
        <w:rPr>
          <w:rFonts w:ascii="Calibri" w:hAnsi="Calibri" w:cs="Arial"/>
          <w:sz w:val="20"/>
        </w:rPr>
        <w:t xml:space="preserve"> </w:t>
      </w:r>
      <w:r w:rsidR="00DB209A">
        <w:rPr>
          <w:rFonts w:ascii="Calibri" w:hAnsi="Calibri" w:cs="Arial"/>
          <w:sz w:val="20"/>
        </w:rPr>
        <w:sym w:font="Symbol" w:char="F09C"/>
      </w:r>
      <w:r w:rsidR="00DB209A">
        <w:rPr>
          <w:rFonts w:ascii="Calibri" w:hAnsi="Calibri" w:cs="Arial"/>
          <w:sz w:val="20"/>
        </w:rPr>
        <w:t xml:space="preserve"> 1 </w:t>
      </w:r>
      <w:r w:rsidR="00DB209A">
        <w:rPr>
          <w:rFonts w:ascii="Calibri" w:hAnsi="Calibri" w:cs="Arial"/>
          <w:sz w:val="20"/>
        </w:rPr>
        <w:sym w:font="Symbol" w:char="F09C"/>
      </w:r>
      <w:r w:rsidR="00DB209A">
        <w:rPr>
          <w:rFonts w:ascii="Calibri" w:hAnsi="Calibri" w:cs="Arial"/>
          <w:sz w:val="20"/>
        </w:rPr>
        <w:t xml:space="preserve"> 2</w:t>
      </w:r>
      <w:r w:rsidR="00007A85">
        <w:rPr>
          <w:rFonts w:ascii="Calibri" w:hAnsi="Calibri" w:cs="Arial"/>
          <w:sz w:val="20"/>
        </w:rPr>
        <w:t xml:space="preserve"> </w:t>
      </w:r>
      <w:r w:rsidR="00296263">
        <w:rPr>
          <w:rFonts w:ascii="Calibri" w:hAnsi="Calibri" w:cs="Arial"/>
          <w:sz w:val="20"/>
        </w:rPr>
        <w:t xml:space="preserve">^ </w:t>
      </w:r>
      <w:r w:rsidRPr="00EA0EC2">
        <w:rPr>
          <w:rFonts w:ascii="Calibri" w:hAnsi="Calibri" w:cs="Arial"/>
          <w:sz w:val="20"/>
        </w:rPr>
        <w:t>SEZ. ___</w:t>
      </w:r>
    </w:p>
    <w:p w14:paraId="742ED0F7" w14:textId="77777777" w:rsidR="00F63F6B" w:rsidRPr="00EA0EC2" w:rsidRDefault="00F63F6B" w:rsidP="009A62FE">
      <w:pPr>
        <w:rPr>
          <w:sz w:val="20"/>
          <w:szCs w:val="20"/>
        </w:rPr>
      </w:pPr>
    </w:p>
    <w:p w14:paraId="431383E6" w14:textId="26FD2B5A" w:rsidR="00A648F6" w:rsidRPr="00EA0EC2" w:rsidRDefault="00A648F6" w:rsidP="009A62FE">
      <w:pPr>
        <w:pStyle w:val="Corpotesto"/>
        <w:spacing w:line="276" w:lineRule="auto"/>
        <w:jc w:val="center"/>
        <w:rPr>
          <w:rFonts w:ascii="Calibri" w:hAnsi="Calibri" w:cs="Arial"/>
          <w:i/>
          <w:sz w:val="20"/>
        </w:rPr>
      </w:pPr>
      <w:r w:rsidRPr="00EA0EC2">
        <w:rPr>
          <w:rFonts w:ascii="Calibri" w:hAnsi="Calibri" w:cs="Arial"/>
          <w:b/>
          <w:sz w:val="20"/>
        </w:rPr>
        <w:t xml:space="preserve">VERBALE </w:t>
      </w:r>
      <w:r w:rsidR="00A9732F">
        <w:rPr>
          <w:rFonts w:ascii="Calibri" w:hAnsi="Calibri" w:cs="Arial"/>
          <w:b/>
          <w:sz w:val="20"/>
        </w:rPr>
        <w:t>PRE</w:t>
      </w:r>
      <w:r w:rsidRPr="00EA0EC2">
        <w:rPr>
          <w:rFonts w:ascii="Calibri" w:hAnsi="Calibri" w:cs="Arial"/>
          <w:b/>
          <w:sz w:val="20"/>
        </w:rPr>
        <w:t xml:space="preserve">SCRUTINIO FINALE SCUOLA </w:t>
      </w:r>
      <w:r w:rsidR="00A9732F">
        <w:rPr>
          <w:rFonts w:ascii="Calibri" w:hAnsi="Calibri" w:cs="Arial"/>
          <w:b/>
          <w:sz w:val="20"/>
        </w:rPr>
        <w:t>SEC</w:t>
      </w:r>
      <w:r w:rsidR="00EB7BDC">
        <w:rPr>
          <w:rFonts w:ascii="Calibri" w:hAnsi="Calibri" w:cs="Arial"/>
          <w:b/>
          <w:sz w:val="20"/>
        </w:rPr>
        <w:t>ONDARIA DI I GRADO</w:t>
      </w:r>
      <w:r w:rsidRPr="00EA0EC2">
        <w:rPr>
          <w:rFonts w:ascii="Calibri" w:hAnsi="Calibri" w:cs="Arial"/>
          <w:b/>
          <w:bCs/>
          <w:sz w:val="20"/>
        </w:rPr>
        <w:br/>
      </w:r>
      <w:r w:rsidRPr="00EA0EC2">
        <w:rPr>
          <w:rFonts w:ascii="Calibri" w:hAnsi="Calibri" w:cs="Arial"/>
          <w:b/>
          <w:bCs/>
          <w:i/>
          <w:sz w:val="20"/>
        </w:rPr>
        <w:t>A.S. 20</w:t>
      </w:r>
      <w:r>
        <w:rPr>
          <w:rFonts w:ascii="Calibri" w:hAnsi="Calibri" w:cs="Arial"/>
          <w:b/>
          <w:bCs/>
          <w:i/>
          <w:sz w:val="20"/>
        </w:rPr>
        <w:t>2</w:t>
      </w:r>
      <w:r w:rsidR="00DB209A">
        <w:rPr>
          <w:rFonts w:ascii="Calibri" w:hAnsi="Calibri" w:cs="Arial"/>
          <w:b/>
          <w:bCs/>
          <w:i/>
          <w:sz w:val="20"/>
        </w:rPr>
        <w:t>5</w:t>
      </w:r>
      <w:r w:rsidRPr="00EA0EC2">
        <w:rPr>
          <w:rFonts w:ascii="Calibri" w:hAnsi="Calibri" w:cs="Arial"/>
          <w:b/>
          <w:bCs/>
          <w:i/>
          <w:sz w:val="20"/>
        </w:rPr>
        <w:t>-20</w:t>
      </w:r>
      <w:r>
        <w:rPr>
          <w:rFonts w:ascii="Calibri" w:hAnsi="Calibri" w:cs="Arial"/>
          <w:b/>
          <w:bCs/>
          <w:i/>
          <w:sz w:val="20"/>
        </w:rPr>
        <w:t>2</w:t>
      </w:r>
      <w:r w:rsidR="00DB209A">
        <w:rPr>
          <w:rFonts w:ascii="Calibri" w:hAnsi="Calibri" w:cs="Arial"/>
          <w:b/>
          <w:bCs/>
          <w:i/>
          <w:sz w:val="20"/>
        </w:rPr>
        <w:t>6</w:t>
      </w:r>
    </w:p>
    <w:p w14:paraId="5EB7E53F" w14:textId="77777777" w:rsidR="00A648F6" w:rsidRPr="00EA0EC2" w:rsidRDefault="00A648F6" w:rsidP="009A62FE">
      <w:pPr>
        <w:jc w:val="center"/>
        <w:rPr>
          <w:sz w:val="20"/>
          <w:szCs w:val="20"/>
        </w:rPr>
      </w:pPr>
    </w:p>
    <w:p w14:paraId="3F9A35C4" w14:textId="13226A9E" w:rsidR="00A648F6" w:rsidRPr="00EA0EC2" w:rsidRDefault="00DB209A" w:rsidP="00DB209A">
      <w:pPr>
        <w:widowControl w:val="0"/>
        <w:autoSpaceDE w:val="0"/>
        <w:autoSpaceDN w:val="0"/>
        <w:adjustRightInd w:val="0"/>
        <w:spacing w:after="120"/>
        <w:jc w:val="both"/>
        <w:rPr>
          <w:sz w:val="20"/>
          <w:szCs w:val="20"/>
        </w:rPr>
      </w:pPr>
      <w:r w:rsidRPr="00EA0EC2">
        <w:rPr>
          <w:sz w:val="20"/>
          <w:szCs w:val="20"/>
        </w:rPr>
        <w:t xml:space="preserve">Previa convocazione prot. n. </w:t>
      </w:r>
      <w:r>
        <w:rPr>
          <w:sz w:val="20"/>
          <w:szCs w:val="20"/>
        </w:rPr>
        <w:t xml:space="preserve">6270 </w:t>
      </w:r>
      <w:r w:rsidRPr="00EA0EC2">
        <w:rPr>
          <w:sz w:val="20"/>
          <w:szCs w:val="20"/>
        </w:rPr>
        <w:t xml:space="preserve">del </w:t>
      </w:r>
      <w:r>
        <w:rPr>
          <w:sz w:val="20"/>
          <w:szCs w:val="20"/>
        </w:rPr>
        <w:t>30/05/2026;</w:t>
      </w:r>
    </w:p>
    <w:p w14:paraId="1A0D850F" w14:textId="77777777" w:rsidR="00A648F6" w:rsidRPr="00EA0EC2" w:rsidRDefault="00A648F6" w:rsidP="009A62FE">
      <w:pPr>
        <w:widowControl w:val="0"/>
        <w:autoSpaceDE w:val="0"/>
        <w:autoSpaceDN w:val="0"/>
        <w:adjustRightInd w:val="0"/>
        <w:spacing w:after="0"/>
        <w:jc w:val="both"/>
        <w:rPr>
          <w:sz w:val="20"/>
          <w:szCs w:val="20"/>
        </w:rPr>
      </w:pPr>
      <w:r w:rsidRPr="00EA0EC2">
        <w:rPr>
          <w:sz w:val="20"/>
          <w:szCs w:val="20"/>
        </w:rPr>
        <w:t xml:space="preserve">In </w:t>
      </w:r>
      <w:r w:rsidR="00C47EBA">
        <w:rPr>
          <w:sz w:val="20"/>
          <w:szCs w:val="20"/>
        </w:rPr>
        <w:t>presenza</w:t>
      </w:r>
      <w:r w:rsidR="00AF1EC7">
        <w:rPr>
          <w:sz w:val="20"/>
          <w:szCs w:val="20"/>
        </w:rPr>
        <w:t>,</w:t>
      </w:r>
      <w:r w:rsidR="00C47EBA">
        <w:rPr>
          <w:sz w:val="20"/>
          <w:szCs w:val="20"/>
        </w:rPr>
        <w:t xml:space="preserve"> presso i</w:t>
      </w:r>
      <w:r w:rsidR="00C830F3">
        <w:rPr>
          <w:sz w:val="20"/>
          <w:szCs w:val="20"/>
        </w:rPr>
        <w:t xml:space="preserve">l </w:t>
      </w:r>
      <w:r w:rsidR="00AF1EC7">
        <w:rPr>
          <w:sz w:val="20"/>
          <w:szCs w:val="20"/>
        </w:rPr>
        <w:t>modulo prefabbricato destinato alle classi prime e seconde della scuola primaria</w:t>
      </w:r>
      <w:r w:rsidR="00C47EBA">
        <w:rPr>
          <w:sz w:val="20"/>
          <w:szCs w:val="20"/>
        </w:rPr>
        <w:t>,</w:t>
      </w:r>
      <w:r w:rsidR="00AF1EC7">
        <w:rPr>
          <w:sz w:val="20"/>
          <w:szCs w:val="20"/>
        </w:rPr>
        <w:t xml:space="preserve"> in</w:t>
      </w:r>
      <w:r w:rsidR="00C47EBA">
        <w:rPr>
          <w:sz w:val="20"/>
          <w:szCs w:val="20"/>
        </w:rPr>
        <w:t xml:space="preserve"> via </w:t>
      </w:r>
      <w:r w:rsidR="00AF1EC7">
        <w:rPr>
          <w:sz w:val="20"/>
          <w:szCs w:val="20"/>
        </w:rPr>
        <w:t>S. Valentini n. 5 di Castrolibero (Cs)</w:t>
      </w:r>
      <w:r w:rsidR="00C830F3">
        <w:rPr>
          <w:sz w:val="20"/>
          <w:szCs w:val="20"/>
        </w:rPr>
        <w:t>.</w:t>
      </w:r>
    </w:p>
    <w:p w14:paraId="13B656A9" w14:textId="77777777" w:rsidR="00A648F6" w:rsidRPr="00EA0EC2" w:rsidRDefault="00A648F6" w:rsidP="009A62FE">
      <w:pPr>
        <w:widowControl w:val="0"/>
        <w:autoSpaceDE w:val="0"/>
        <w:autoSpaceDN w:val="0"/>
        <w:adjustRightInd w:val="0"/>
        <w:spacing w:after="0"/>
        <w:ind w:left="104"/>
        <w:jc w:val="both"/>
        <w:rPr>
          <w:sz w:val="20"/>
          <w:szCs w:val="20"/>
        </w:rPr>
      </w:pPr>
    </w:p>
    <w:p w14:paraId="55274C70" w14:textId="087C33AB" w:rsidR="00A648F6" w:rsidRDefault="00A648F6" w:rsidP="009A62FE">
      <w:pPr>
        <w:widowControl w:val="0"/>
        <w:autoSpaceDE w:val="0"/>
        <w:autoSpaceDN w:val="0"/>
        <w:adjustRightInd w:val="0"/>
        <w:spacing w:after="0"/>
        <w:jc w:val="both"/>
        <w:rPr>
          <w:rFonts w:ascii="Calibri" w:hAnsi="Calibri"/>
          <w:sz w:val="20"/>
          <w:szCs w:val="20"/>
        </w:rPr>
      </w:pPr>
      <w:r w:rsidRPr="00EA0EC2">
        <w:rPr>
          <w:rFonts w:ascii="Calibri" w:hAnsi="Calibri"/>
          <w:sz w:val="20"/>
          <w:szCs w:val="20"/>
        </w:rPr>
        <w:t>Il giorno</w:t>
      </w:r>
      <w:r w:rsidRPr="00DB209A">
        <w:rPr>
          <w:rFonts w:ascii="Calibri" w:hAnsi="Calibri"/>
          <w:b/>
          <w:bCs/>
          <w:sz w:val="20"/>
          <w:szCs w:val="20"/>
        </w:rPr>
        <w:t xml:space="preserve"> </w:t>
      </w:r>
      <w:r w:rsidR="00DB209A" w:rsidRPr="00DB209A">
        <w:rPr>
          <w:rFonts w:ascii="Calibri" w:hAnsi="Calibri"/>
          <w:b/>
          <w:bCs/>
          <w:sz w:val="20"/>
          <w:szCs w:val="20"/>
        </w:rPr>
        <w:t>3</w:t>
      </w:r>
      <w:r w:rsidR="00DB209A">
        <w:rPr>
          <w:rFonts w:ascii="Calibri" w:hAnsi="Calibri"/>
          <w:sz w:val="20"/>
          <w:szCs w:val="20"/>
        </w:rPr>
        <w:t xml:space="preserve"> </w:t>
      </w:r>
      <w:r w:rsidRPr="00EA0EC2">
        <w:rPr>
          <w:rFonts w:ascii="Calibri" w:hAnsi="Calibri"/>
          <w:bCs/>
          <w:sz w:val="20"/>
          <w:szCs w:val="20"/>
        </w:rPr>
        <w:t>del</w:t>
      </w:r>
      <w:r w:rsidRPr="00EA0EC2">
        <w:rPr>
          <w:rFonts w:ascii="Calibri" w:hAnsi="Calibri"/>
          <w:sz w:val="20"/>
          <w:szCs w:val="20"/>
        </w:rPr>
        <w:t xml:space="preserve"> mese di </w:t>
      </w:r>
      <w:r w:rsidRPr="00DB209A">
        <w:rPr>
          <w:rFonts w:ascii="Calibri" w:hAnsi="Calibri"/>
          <w:b/>
          <w:bCs/>
          <w:sz w:val="20"/>
          <w:szCs w:val="20"/>
        </w:rPr>
        <w:t>Giugno</w:t>
      </w:r>
      <w:r w:rsidRPr="00EA0EC2">
        <w:rPr>
          <w:rFonts w:ascii="Calibri" w:hAnsi="Calibri"/>
          <w:sz w:val="20"/>
          <w:szCs w:val="20"/>
        </w:rPr>
        <w:t xml:space="preserve"> nell'anno </w:t>
      </w:r>
      <w:r w:rsidRPr="00DB209A">
        <w:rPr>
          <w:rFonts w:ascii="Calibri" w:hAnsi="Calibri"/>
          <w:b/>
          <w:bCs/>
          <w:sz w:val="20"/>
          <w:szCs w:val="20"/>
        </w:rPr>
        <w:t>202</w:t>
      </w:r>
      <w:r w:rsidR="00DB209A" w:rsidRPr="00DB209A">
        <w:rPr>
          <w:rFonts w:ascii="Calibri" w:hAnsi="Calibri"/>
          <w:b/>
          <w:bCs/>
          <w:sz w:val="20"/>
          <w:szCs w:val="20"/>
        </w:rPr>
        <w:t>6</w:t>
      </w:r>
      <w:r w:rsidRPr="00EA0EC2">
        <w:rPr>
          <w:rFonts w:ascii="Calibri" w:hAnsi="Calibri"/>
          <w:sz w:val="20"/>
          <w:szCs w:val="20"/>
        </w:rPr>
        <w:t>, alle</w:t>
      </w:r>
      <w:r w:rsidRPr="00EA0EC2">
        <w:rPr>
          <w:rFonts w:ascii="Calibri" w:hAnsi="Calibri"/>
          <w:bCs/>
          <w:sz w:val="20"/>
          <w:szCs w:val="20"/>
        </w:rPr>
        <w:t xml:space="preserve"> ore </w:t>
      </w:r>
      <w:r w:rsidRPr="00EA0EC2">
        <w:rPr>
          <w:rFonts w:ascii="Calibri" w:hAnsi="Calibri"/>
          <w:sz w:val="20"/>
          <w:szCs w:val="20"/>
          <w:highlight w:val="yellow"/>
        </w:rPr>
        <w:t>XX:XX</w:t>
      </w:r>
      <w:r w:rsidRPr="00EA0EC2">
        <w:rPr>
          <w:rFonts w:ascii="Calibri" w:hAnsi="Calibri"/>
          <w:sz w:val="20"/>
          <w:szCs w:val="20"/>
        </w:rPr>
        <w:t xml:space="preserve">  si è riunito</w:t>
      </w:r>
      <w:r w:rsidRPr="00EA0EC2">
        <w:rPr>
          <w:rFonts w:ascii="Calibri" w:hAnsi="Calibri"/>
          <w:bCs/>
          <w:sz w:val="20"/>
          <w:szCs w:val="20"/>
        </w:rPr>
        <w:t xml:space="preserve"> in </w:t>
      </w:r>
      <w:r w:rsidR="00C830F3">
        <w:rPr>
          <w:rFonts w:ascii="Calibri" w:hAnsi="Calibri"/>
          <w:bCs/>
          <w:sz w:val="20"/>
          <w:szCs w:val="20"/>
        </w:rPr>
        <w:t>presenza</w:t>
      </w:r>
      <w:r w:rsidR="00D040F1">
        <w:rPr>
          <w:rFonts w:ascii="Calibri" w:hAnsi="Calibri"/>
          <w:bCs/>
          <w:sz w:val="20"/>
          <w:szCs w:val="20"/>
        </w:rPr>
        <w:t xml:space="preserve"> </w:t>
      </w:r>
      <w:r w:rsidRPr="00EA0EC2">
        <w:rPr>
          <w:rFonts w:ascii="Calibri" w:hAnsi="Calibri"/>
          <w:bCs/>
          <w:sz w:val="20"/>
          <w:szCs w:val="20"/>
        </w:rPr>
        <w:t xml:space="preserve">il </w:t>
      </w:r>
      <w:r w:rsidRPr="00EA0EC2">
        <w:rPr>
          <w:rFonts w:ascii="Calibri" w:hAnsi="Calibri"/>
          <w:sz w:val="20"/>
          <w:szCs w:val="20"/>
        </w:rPr>
        <w:t xml:space="preserve">Consiglio della classe </w:t>
      </w:r>
      <w:r w:rsidR="00007A85">
        <w:rPr>
          <w:rFonts w:ascii="Calibri" w:hAnsi="Calibri"/>
          <w:sz w:val="20"/>
          <w:szCs w:val="20"/>
        </w:rPr>
        <w:t>_</w:t>
      </w:r>
      <w:r w:rsidR="00940368">
        <w:rPr>
          <w:rFonts w:ascii="Calibri" w:hAnsi="Calibri"/>
          <w:sz w:val="20"/>
          <w:szCs w:val="20"/>
        </w:rPr>
        <w:t xml:space="preserve">^ </w:t>
      </w:r>
      <w:r w:rsidRPr="00EA0EC2">
        <w:rPr>
          <w:rFonts w:ascii="Calibri" w:hAnsi="Calibri"/>
          <w:sz w:val="20"/>
          <w:szCs w:val="20"/>
        </w:rPr>
        <w:t xml:space="preserve">sez. </w:t>
      </w:r>
      <w:r w:rsidRPr="00EA0EC2">
        <w:rPr>
          <w:rFonts w:ascii="Calibri" w:hAnsi="Calibri"/>
          <w:sz w:val="20"/>
          <w:szCs w:val="20"/>
          <w:highlight w:val="yellow"/>
        </w:rPr>
        <w:t>__</w:t>
      </w:r>
      <w:r w:rsidRPr="00EA0EC2">
        <w:rPr>
          <w:rFonts w:ascii="Calibri" w:hAnsi="Calibri"/>
          <w:sz w:val="20"/>
          <w:szCs w:val="20"/>
        </w:rPr>
        <w:t xml:space="preserve">  pe</w:t>
      </w:r>
      <w:r w:rsidR="00EB7BDC">
        <w:rPr>
          <w:rFonts w:ascii="Calibri" w:hAnsi="Calibri"/>
          <w:sz w:val="20"/>
          <w:szCs w:val="20"/>
        </w:rPr>
        <w:t>r procedere alle operazioni di pres</w:t>
      </w:r>
      <w:r w:rsidRPr="00EA0EC2">
        <w:rPr>
          <w:rFonts w:ascii="Calibri" w:hAnsi="Calibri"/>
          <w:sz w:val="20"/>
          <w:szCs w:val="20"/>
        </w:rPr>
        <w:t>crutinio Finale, come da O.d.G.:</w:t>
      </w:r>
    </w:p>
    <w:p w14:paraId="5FAC439F" w14:textId="77777777" w:rsidR="00A648F6" w:rsidRPr="00EA0EC2" w:rsidRDefault="00A648F6" w:rsidP="009A62FE">
      <w:pPr>
        <w:widowControl w:val="0"/>
        <w:autoSpaceDE w:val="0"/>
        <w:autoSpaceDN w:val="0"/>
        <w:adjustRightInd w:val="0"/>
        <w:spacing w:after="0"/>
        <w:jc w:val="both"/>
        <w:rPr>
          <w:rFonts w:ascii="Calibri" w:hAnsi="Calibri"/>
          <w:sz w:val="20"/>
          <w:szCs w:val="20"/>
        </w:rPr>
      </w:pPr>
    </w:p>
    <w:p w14:paraId="6EAB09EB"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before="59" w:line="276" w:lineRule="auto"/>
        <w:ind w:right="-285" w:hanging="361"/>
        <w:contextualSpacing w:val="0"/>
        <w:rPr>
          <w:rFonts w:asciiTheme="minorHAnsi" w:hAnsiTheme="minorHAnsi"/>
          <w:sz w:val="20"/>
        </w:rPr>
      </w:pPr>
      <w:r w:rsidRPr="00EB7BDC">
        <w:rPr>
          <w:rFonts w:asciiTheme="minorHAnsi" w:hAnsiTheme="minorHAnsi"/>
          <w:sz w:val="20"/>
        </w:rPr>
        <w:t>verifica</w:t>
      </w:r>
      <w:r w:rsidRPr="00EB7BDC">
        <w:rPr>
          <w:rFonts w:asciiTheme="minorHAnsi" w:hAnsiTheme="minorHAnsi"/>
          <w:spacing w:val="-4"/>
          <w:sz w:val="20"/>
        </w:rPr>
        <w:t xml:space="preserve"> </w:t>
      </w:r>
      <w:r w:rsidRPr="00EB7BDC">
        <w:rPr>
          <w:rFonts w:asciiTheme="minorHAnsi" w:hAnsiTheme="minorHAnsi"/>
          <w:sz w:val="20"/>
        </w:rPr>
        <w:t>dell’andamento</w:t>
      </w:r>
      <w:r w:rsidRPr="00EB7BDC">
        <w:rPr>
          <w:rFonts w:asciiTheme="minorHAnsi" w:hAnsiTheme="minorHAnsi"/>
          <w:spacing w:val="-4"/>
          <w:sz w:val="20"/>
        </w:rPr>
        <w:t xml:space="preserve"> </w:t>
      </w:r>
      <w:r w:rsidRPr="00EB7BDC">
        <w:rPr>
          <w:rFonts w:asciiTheme="minorHAnsi" w:hAnsiTheme="minorHAnsi"/>
          <w:sz w:val="20"/>
        </w:rPr>
        <w:t>disciplinare;</w:t>
      </w:r>
    </w:p>
    <w:p w14:paraId="32A87070"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before="1" w:line="276" w:lineRule="auto"/>
        <w:ind w:right="-285" w:hanging="361"/>
        <w:contextualSpacing w:val="0"/>
        <w:rPr>
          <w:rFonts w:asciiTheme="minorHAnsi" w:hAnsiTheme="minorHAnsi"/>
          <w:sz w:val="20"/>
        </w:rPr>
      </w:pPr>
      <w:r w:rsidRPr="00EB7BDC">
        <w:rPr>
          <w:rFonts w:asciiTheme="minorHAnsi" w:hAnsiTheme="minorHAnsi"/>
          <w:sz w:val="20"/>
        </w:rPr>
        <w:t>verifica</w:t>
      </w:r>
      <w:r w:rsidRPr="00EB7BDC">
        <w:rPr>
          <w:rFonts w:asciiTheme="minorHAnsi" w:hAnsiTheme="minorHAnsi"/>
          <w:spacing w:val="-3"/>
          <w:sz w:val="20"/>
        </w:rPr>
        <w:t xml:space="preserve"> </w:t>
      </w:r>
      <w:r w:rsidRPr="00EB7BDC">
        <w:rPr>
          <w:rFonts w:asciiTheme="minorHAnsi" w:hAnsiTheme="minorHAnsi"/>
          <w:sz w:val="20"/>
        </w:rPr>
        <w:t>della</w:t>
      </w:r>
      <w:r w:rsidRPr="00EB7BDC">
        <w:rPr>
          <w:rFonts w:asciiTheme="minorHAnsi" w:hAnsiTheme="minorHAnsi"/>
          <w:spacing w:val="-2"/>
          <w:sz w:val="20"/>
        </w:rPr>
        <w:t xml:space="preserve"> </w:t>
      </w:r>
      <w:r w:rsidRPr="00EB7BDC">
        <w:rPr>
          <w:rFonts w:asciiTheme="minorHAnsi" w:hAnsiTheme="minorHAnsi"/>
          <w:sz w:val="20"/>
        </w:rPr>
        <w:t>programmazione</w:t>
      </w:r>
      <w:r w:rsidRPr="00EB7BDC">
        <w:rPr>
          <w:rFonts w:asciiTheme="minorHAnsi" w:hAnsiTheme="minorHAnsi"/>
          <w:spacing w:val="-3"/>
          <w:sz w:val="20"/>
        </w:rPr>
        <w:t xml:space="preserve"> </w:t>
      </w:r>
      <w:r w:rsidRPr="00EB7BDC">
        <w:rPr>
          <w:rFonts w:asciiTheme="minorHAnsi" w:hAnsiTheme="minorHAnsi"/>
          <w:sz w:val="20"/>
        </w:rPr>
        <w:t>e</w:t>
      </w:r>
      <w:r w:rsidRPr="00EB7BDC">
        <w:rPr>
          <w:rFonts w:asciiTheme="minorHAnsi" w:hAnsiTheme="minorHAnsi"/>
          <w:spacing w:val="-3"/>
          <w:sz w:val="20"/>
        </w:rPr>
        <w:t xml:space="preserve"> </w:t>
      </w:r>
      <w:r w:rsidRPr="00EB7BDC">
        <w:rPr>
          <w:rFonts w:asciiTheme="minorHAnsi" w:hAnsiTheme="minorHAnsi"/>
          <w:sz w:val="20"/>
        </w:rPr>
        <w:t>dell’andamento</w:t>
      </w:r>
      <w:r w:rsidRPr="00EB7BDC">
        <w:rPr>
          <w:rFonts w:asciiTheme="minorHAnsi" w:hAnsiTheme="minorHAnsi"/>
          <w:spacing w:val="-2"/>
          <w:sz w:val="20"/>
        </w:rPr>
        <w:t xml:space="preserve"> </w:t>
      </w:r>
      <w:r w:rsidRPr="00EB7BDC">
        <w:rPr>
          <w:rFonts w:asciiTheme="minorHAnsi" w:hAnsiTheme="minorHAnsi"/>
          <w:sz w:val="20"/>
        </w:rPr>
        <w:t>didattico;</w:t>
      </w:r>
    </w:p>
    <w:p w14:paraId="02EE3A1B"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line="276" w:lineRule="auto"/>
        <w:ind w:right="-285" w:hanging="361"/>
        <w:contextualSpacing w:val="0"/>
        <w:rPr>
          <w:rFonts w:asciiTheme="minorHAnsi" w:hAnsiTheme="minorHAnsi"/>
          <w:sz w:val="20"/>
        </w:rPr>
      </w:pPr>
      <w:r w:rsidRPr="00EB7BDC">
        <w:rPr>
          <w:rFonts w:asciiTheme="minorHAnsi" w:hAnsiTheme="minorHAnsi"/>
          <w:sz w:val="20"/>
        </w:rPr>
        <w:t>controllo</w:t>
      </w:r>
      <w:r w:rsidRPr="00EB7BDC">
        <w:rPr>
          <w:rFonts w:asciiTheme="minorHAnsi" w:hAnsiTheme="minorHAnsi"/>
          <w:spacing w:val="-3"/>
          <w:sz w:val="20"/>
        </w:rPr>
        <w:t xml:space="preserve"> </w:t>
      </w:r>
      <w:r w:rsidRPr="00EB7BDC">
        <w:rPr>
          <w:rFonts w:asciiTheme="minorHAnsi" w:hAnsiTheme="minorHAnsi"/>
          <w:sz w:val="20"/>
        </w:rPr>
        <w:t>delle</w:t>
      </w:r>
      <w:r w:rsidRPr="00EB7BDC">
        <w:rPr>
          <w:rFonts w:asciiTheme="minorHAnsi" w:hAnsiTheme="minorHAnsi"/>
          <w:spacing w:val="-4"/>
          <w:sz w:val="20"/>
        </w:rPr>
        <w:t xml:space="preserve"> </w:t>
      </w:r>
      <w:r w:rsidRPr="00EB7BDC">
        <w:rPr>
          <w:rFonts w:asciiTheme="minorHAnsi" w:hAnsiTheme="minorHAnsi"/>
          <w:sz w:val="20"/>
        </w:rPr>
        <w:t>frequenze;</w:t>
      </w:r>
    </w:p>
    <w:p w14:paraId="0837C0E1"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before="1" w:line="276" w:lineRule="auto"/>
        <w:ind w:right="-285" w:hanging="361"/>
        <w:contextualSpacing w:val="0"/>
        <w:rPr>
          <w:rFonts w:asciiTheme="minorHAnsi" w:hAnsiTheme="minorHAnsi"/>
          <w:sz w:val="20"/>
        </w:rPr>
      </w:pPr>
      <w:r w:rsidRPr="00EB7BDC">
        <w:rPr>
          <w:rFonts w:asciiTheme="minorHAnsi" w:hAnsiTheme="minorHAnsi"/>
          <w:sz w:val="20"/>
        </w:rPr>
        <w:t>operazioni</w:t>
      </w:r>
      <w:r w:rsidRPr="00EB7BDC">
        <w:rPr>
          <w:rFonts w:asciiTheme="minorHAnsi" w:hAnsiTheme="minorHAnsi"/>
          <w:spacing w:val="-3"/>
          <w:sz w:val="20"/>
        </w:rPr>
        <w:t xml:space="preserve"> </w:t>
      </w:r>
      <w:r w:rsidRPr="00EB7BDC">
        <w:rPr>
          <w:rFonts w:asciiTheme="minorHAnsi" w:hAnsiTheme="minorHAnsi"/>
          <w:sz w:val="20"/>
        </w:rPr>
        <w:t>di</w:t>
      </w:r>
      <w:r w:rsidRPr="00EB7BDC">
        <w:rPr>
          <w:rFonts w:asciiTheme="minorHAnsi" w:hAnsiTheme="minorHAnsi"/>
          <w:spacing w:val="-1"/>
          <w:sz w:val="20"/>
        </w:rPr>
        <w:t xml:space="preserve"> </w:t>
      </w:r>
      <w:r w:rsidRPr="00EB7BDC">
        <w:rPr>
          <w:rFonts w:asciiTheme="minorHAnsi" w:hAnsiTheme="minorHAnsi"/>
          <w:sz w:val="20"/>
        </w:rPr>
        <w:t>pre</w:t>
      </w:r>
      <w:r w:rsidRPr="00EB7BDC">
        <w:rPr>
          <w:rFonts w:asciiTheme="minorHAnsi" w:hAnsiTheme="minorHAnsi"/>
          <w:spacing w:val="-3"/>
          <w:sz w:val="20"/>
        </w:rPr>
        <w:t xml:space="preserve"> </w:t>
      </w:r>
      <w:r w:rsidRPr="00EB7BDC">
        <w:rPr>
          <w:rFonts w:asciiTheme="minorHAnsi" w:hAnsiTheme="minorHAnsi"/>
          <w:sz w:val="20"/>
        </w:rPr>
        <w:t>scrutinio</w:t>
      </w:r>
      <w:r w:rsidRPr="00EB7BDC">
        <w:rPr>
          <w:rFonts w:asciiTheme="minorHAnsi" w:hAnsiTheme="minorHAnsi"/>
          <w:spacing w:val="-1"/>
          <w:sz w:val="20"/>
        </w:rPr>
        <w:t xml:space="preserve"> </w:t>
      </w:r>
      <w:r w:rsidRPr="00EB7BDC">
        <w:rPr>
          <w:rFonts w:asciiTheme="minorHAnsi" w:hAnsiTheme="minorHAnsi"/>
          <w:sz w:val="20"/>
        </w:rPr>
        <w:t>di</w:t>
      </w:r>
      <w:r w:rsidRPr="00EB7BDC">
        <w:rPr>
          <w:rFonts w:asciiTheme="minorHAnsi" w:hAnsiTheme="minorHAnsi"/>
          <w:spacing w:val="-2"/>
          <w:sz w:val="20"/>
        </w:rPr>
        <w:t xml:space="preserve"> </w:t>
      </w:r>
      <w:r w:rsidRPr="00EB7BDC">
        <w:rPr>
          <w:rFonts w:asciiTheme="minorHAnsi" w:hAnsiTheme="minorHAnsi"/>
          <w:sz w:val="20"/>
        </w:rPr>
        <w:t>fine</w:t>
      </w:r>
      <w:r w:rsidRPr="00EB7BDC">
        <w:rPr>
          <w:rFonts w:asciiTheme="minorHAnsi" w:hAnsiTheme="minorHAnsi"/>
          <w:spacing w:val="-3"/>
          <w:sz w:val="20"/>
        </w:rPr>
        <w:t xml:space="preserve"> </w:t>
      </w:r>
      <w:r w:rsidRPr="00EB7BDC">
        <w:rPr>
          <w:rFonts w:asciiTheme="minorHAnsi" w:hAnsiTheme="minorHAnsi"/>
          <w:sz w:val="20"/>
        </w:rPr>
        <w:t>anno</w:t>
      </w:r>
      <w:r w:rsidRPr="00EB7BDC">
        <w:rPr>
          <w:rFonts w:asciiTheme="minorHAnsi" w:hAnsiTheme="minorHAnsi"/>
          <w:spacing w:val="-2"/>
          <w:sz w:val="20"/>
        </w:rPr>
        <w:t xml:space="preserve"> </w:t>
      </w:r>
      <w:r w:rsidRPr="00EB7BDC">
        <w:rPr>
          <w:rFonts w:asciiTheme="minorHAnsi" w:hAnsiTheme="minorHAnsi"/>
          <w:sz w:val="20"/>
        </w:rPr>
        <w:t>scolastico;</w:t>
      </w:r>
    </w:p>
    <w:p w14:paraId="5DEF2B84" w14:textId="77777777" w:rsidR="00EB7BDC" w:rsidRPr="00EB7BDC" w:rsidRDefault="00EB7BDC" w:rsidP="009A62FE">
      <w:pPr>
        <w:pStyle w:val="Paragrafoelenco"/>
        <w:widowControl w:val="0"/>
        <w:numPr>
          <w:ilvl w:val="0"/>
          <w:numId w:val="8"/>
        </w:numPr>
        <w:tabs>
          <w:tab w:val="left" w:pos="953"/>
          <w:tab w:val="left" w:pos="954"/>
        </w:tabs>
        <w:autoSpaceDE w:val="0"/>
        <w:autoSpaceDN w:val="0"/>
        <w:spacing w:line="276" w:lineRule="auto"/>
        <w:ind w:right="-285"/>
        <w:contextualSpacing w:val="0"/>
        <w:rPr>
          <w:rFonts w:asciiTheme="minorHAnsi" w:hAnsiTheme="minorHAnsi"/>
          <w:sz w:val="20"/>
        </w:rPr>
      </w:pPr>
      <w:r w:rsidRPr="00EB7BDC">
        <w:rPr>
          <w:rFonts w:asciiTheme="minorHAnsi" w:hAnsiTheme="minorHAnsi"/>
          <w:sz w:val="20"/>
        </w:rPr>
        <w:t>predisposizione della</w:t>
      </w:r>
      <w:r w:rsidRPr="00EB7BDC">
        <w:rPr>
          <w:rFonts w:asciiTheme="minorHAnsi" w:hAnsiTheme="minorHAnsi"/>
          <w:spacing w:val="2"/>
          <w:sz w:val="20"/>
        </w:rPr>
        <w:t xml:space="preserve"> </w:t>
      </w:r>
      <w:r w:rsidRPr="00EB7BDC">
        <w:rPr>
          <w:rFonts w:asciiTheme="minorHAnsi" w:hAnsiTheme="minorHAnsi"/>
          <w:sz w:val="20"/>
        </w:rPr>
        <w:t>documentazione</w:t>
      </w:r>
      <w:r w:rsidRPr="00EB7BDC">
        <w:rPr>
          <w:rFonts w:asciiTheme="minorHAnsi" w:hAnsiTheme="minorHAnsi"/>
          <w:spacing w:val="1"/>
          <w:sz w:val="20"/>
        </w:rPr>
        <w:t xml:space="preserve"> </w:t>
      </w:r>
      <w:r w:rsidRPr="00EB7BDC">
        <w:rPr>
          <w:rFonts w:asciiTheme="minorHAnsi" w:hAnsiTheme="minorHAnsi"/>
          <w:sz w:val="20"/>
        </w:rPr>
        <w:t>relativa</w:t>
      </w:r>
      <w:r w:rsidRPr="00EB7BDC">
        <w:rPr>
          <w:rFonts w:asciiTheme="minorHAnsi" w:hAnsiTheme="minorHAnsi"/>
          <w:spacing w:val="2"/>
          <w:sz w:val="20"/>
        </w:rPr>
        <w:t xml:space="preserve"> </w:t>
      </w:r>
      <w:r w:rsidRPr="00EB7BDC">
        <w:rPr>
          <w:rFonts w:asciiTheme="minorHAnsi" w:hAnsiTheme="minorHAnsi"/>
          <w:sz w:val="20"/>
        </w:rPr>
        <w:t>alle</w:t>
      </w:r>
      <w:r w:rsidRPr="00EB7BDC">
        <w:rPr>
          <w:rFonts w:asciiTheme="minorHAnsi" w:hAnsiTheme="minorHAnsi"/>
          <w:spacing w:val="1"/>
          <w:sz w:val="20"/>
        </w:rPr>
        <w:t xml:space="preserve"> </w:t>
      </w:r>
      <w:r w:rsidRPr="00EB7BDC">
        <w:rPr>
          <w:rFonts w:asciiTheme="minorHAnsi" w:hAnsiTheme="minorHAnsi"/>
          <w:sz w:val="20"/>
        </w:rPr>
        <w:t>operazioni</w:t>
      </w:r>
      <w:r w:rsidRPr="00EB7BDC">
        <w:rPr>
          <w:rFonts w:asciiTheme="minorHAnsi" w:hAnsiTheme="minorHAnsi"/>
          <w:spacing w:val="1"/>
          <w:sz w:val="20"/>
        </w:rPr>
        <w:t xml:space="preserve"> </w:t>
      </w:r>
      <w:r w:rsidRPr="00EB7BDC">
        <w:rPr>
          <w:rFonts w:asciiTheme="minorHAnsi" w:hAnsiTheme="minorHAnsi"/>
          <w:sz w:val="20"/>
        </w:rPr>
        <w:t>di</w:t>
      </w:r>
      <w:r w:rsidRPr="00EB7BDC">
        <w:rPr>
          <w:rFonts w:asciiTheme="minorHAnsi" w:hAnsiTheme="minorHAnsi"/>
          <w:spacing w:val="6"/>
          <w:sz w:val="20"/>
        </w:rPr>
        <w:t xml:space="preserve"> </w:t>
      </w:r>
      <w:r w:rsidRPr="00EB7BDC">
        <w:rPr>
          <w:rFonts w:asciiTheme="minorHAnsi" w:hAnsiTheme="minorHAnsi"/>
          <w:sz w:val="20"/>
        </w:rPr>
        <w:t>pre</w:t>
      </w:r>
      <w:r w:rsidRPr="00EB7BDC">
        <w:rPr>
          <w:rFonts w:asciiTheme="minorHAnsi" w:hAnsiTheme="minorHAnsi"/>
          <w:spacing w:val="1"/>
          <w:sz w:val="20"/>
        </w:rPr>
        <w:t xml:space="preserve"> </w:t>
      </w:r>
      <w:r w:rsidRPr="00EB7BDC">
        <w:rPr>
          <w:rFonts w:asciiTheme="minorHAnsi" w:hAnsiTheme="minorHAnsi"/>
          <w:sz w:val="20"/>
        </w:rPr>
        <w:t>scrutinio</w:t>
      </w:r>
      <w:r w:rsidRPr="00EB7BDC">
        <w:rPr>
          <w:rFonts w:asciiTheme="minorHAnsi" w:hAnsiTheme="minorHAnsi"/>
          <w:spacing w:val="1"/>
          <w:sz w:val="20"/>
        </w:rPr>
        <w:t xml:space="preserve"> </w:t>
      </w:r>
      <w:r w:rsidRPr="00EB7BDC">
        <w:rPr>
          <w:rFonts w:asciiTheme="minorHAnsi" w:hAnsiTheme="minorHAnsi"/>
          <w:sz w:val="20"/>
        </w:rPr>
        <w:t>(quadri</w:t>
      </w:r>
      <w:r w:rsidRPr="00EB7BDC">
        <w:rPr>
          <w:rFonts w:asciiTheme="minorHAnsi" w:hAnsiTheme="minorHAnsi"/>
          <w:spacing w:val="1"/>
          <w:sz w:val="20"/>
        </w:rPr>
        <w:t xml:space="preserve"> </w:t>
      </w:r>
      <w:r w:rsidRPr="00EB7BDC">
        <w:rPr>
          <w:rFonts w:asciiTheme="minorHAnsi" w:hAnsiTheme="minorHAnsi"/>
          <w:sz w:val="20"/>
        </w:rPr>
        <w:t>delle</w:t>
      </w:r>
      <w:r w:rsidRPr="00EB7BDC">
        <w:rPr>
          <w:rFonts w:asciiTheme="minorHAnsi" w:hAnsiTheme="minorHAnsi"/>
          <w:spacing w:val="1"/>
          <w:sz w:val="20"/>
        </w:rPr>
        <w:t xml:space="preserve"> </w:t>
      </w:r>
      <w:r w:rsidRPr="00EB7BDC">
        <w:rPr>
          <w:rFonts w:asciiTheme="minorHAnsi" w:hAnsiTheme="minorHAnsi"/>
          <w:sz w:val="20"/>
        </w:rPr>
        <w:t>valutazioni</w:t>
      </w:r>
      <w:r w:rsidRPr="00EB7BDC">
        <w:rPr>
          <w:rFonts w:asciiTheme="minorHAnsi" w:hAnsiTheme="minorHAnsi"/>
          <w:spacing w:val="1"/>
          <w:sz w:val="20"/>
        </w:rPr>
        <w:t xml:space="preserve"> </w:t>
      </w:r>
      <w:r w:rsidRPr="00EB7BDC">
        <w:rPr>
          <w:rFonts w:asciiTheme="minorHAnsi" w:hAnsiTheme="minorHAnsi"/>
          <w:sz w:val="20"/>
        </w:rPr>
        <w:t>e</w:t>
      </w:r>
      <w:r w:rsidRPr="00EB7BDC">
        <w:rPr>
          <w:rFonts w:asciiTheme="minorHAnsi" w:hAnsiTheme="minorHAnsi"/>
          <w:spacing w:val="1"/>
          <w:sz w:val="20"/>
        </w:rPr>
        <w:t xml:space="preserve"> </w:t>
      </w:r>
      <w:r w:rsidRPr="00EB7BDC">
        <w:rPr>
          <w:rFonts w:asciiTheme="minorHAnsi" w:hAnsiTheme="minorHAnsi"/>
          <w:sz w:val="20"/>
        </w:rPr>
        <w:t>delle</w:t>
      </w:r>
      <w:r w:rsidRPr="00EB7BDC">
        <w:rPr>
          <w:rFonts w:asciiTheme="minorHAnsi" w:hAnsiTheme="minorHAnsi"/>
          <w:spacing w:val="-42"/>
          <w:sz w:val="20"/>
        </w:rPr>
        <w:t xml:space="preserve"> </w:t>
      </w:r>
      <w:r w:rsidRPr="00EB7BDC">
        <w:rPr>
          <w:rFonts w:asciiTheme="minorHAnsi" w:hAnsiTheme="minorHAnsi"/>
          <w:sz w:val="20"/>
        </w:rPr>
        <w:t>assenze</w:t>
      </w:r>
      <w:r w:rsidRPr="00EB7BDC">
        <w:rPr>
          <w:rFonts w:asciiTheme="minorHAnsi" w:hAnsiTheme="minorHAnsi"/>
          <w:spacing w:val="-2"/>
          <w:sz w:val="20"/>
        </w:rPr>
        <w:t xml:space="preserve"> </w:t>
      </w:r>
      <w:r w:rsidRPr="00EB7BDC">
        <w:rPr>
          <w:rFonts w:asciiTheme="minorHAnsi" w:hAnsiTheme="minorHAnsi"/>
          <w:sz w:val="20"/>
        </w:rPr>
        <w:t>/programmi</w:t>
      </w:r>
      <w:r w:rsidRPr="00EB7BDC">
        <w:rPr>
          <w:rFonts w:asciiTheme="minorHAnsi" w:hAnsiTheme="minorHAnsi"/>
          <w:spacing w:val="-1"/>
          <w:sz w:val="20"/>
        </w:rPr>
        <w:t xml:space="preserve"> </w:t>
      </w:r>
      <w:r w:rsidRPr="00EB7BDC">
        <w:rPr>
          <w:rFonts w:asciiTheme="minorHAnsi" w:hAnsiTheme="minorHAnsi"/>
          <w:sz w:val="20"/>
        </w:rPr>
        <w:t>/</w:t>
      </w:r>
      <w:r w:rsidRPr="00EB7BDC">
        <w:rPr>
          <w:rFonts w:asciiTheme="minorHAnsi" w:hAnsiTheme="minorHAnsi"/>
          <w:spacing w:val="-1"/>
          <w:sz w:val="20"/>
        </w:rPr>
        <w:t xml:space="preserve"> </w:t>
      </w:r>
      <w:r w:rsidRPr="00EB7BDC">
        <w:rPr>
          <w:rFonts w:asciiTheme="minorHAnsi" w:hAnsiTheme="minorHAnsi"/>
          <w:sz w:val="20"/>
        </w:rPr>
        <w:t>relazioni disciplinari</w:t>
      </w:r>
      <w:r w:rsidRPr="00EB7BDC">
        <w:rPr>
          <w:rFonts w:asciiTheme="minorHAnsi" w:hAnsiTheme="minorHAnsi"/>
          <w:spacing w:val="-1"/>
          <w:sz w:val="20"/>
        </w:rPr>
        <w:t xml:space="preserve"> </w:t>
      </w:r>
      <w:r w:rsidRPr="00EB7BDC">
        <w:rPr>
          <w:rFonts w:asciiTheme="minorHAnsi" w:hAnsiTheme="minorHAnsi"/>
          <w:sz w:val="20"/>
        </w:rPr>
        <w:t>/ relazione</w:t>
      </w:r>
      <w:r w:rsidRPr="00EB7BDC">
        <w:rPr>
          <w:rFonts w:asciiTheme="minorHAnsi" w:hAnsiTheme="minorHAnsi"/>
          <w:spacing w:val="-2"/>
          <w:sz w:val="20"/>
        </w:rPr>
        <w:t xml:space="preserve"> </w:t>
      </w:r>
      <w:r w:rsidRPr="00EB7BDC">
        <w:rPr>
          <w:rFonts w:asciiTheme="minorHAnsi" w:hAnsiTheme="minorHAnsi"/>
          <w:sz w:val="20"/>
        </w:rPr>
        <w:t>coordinata del</w:t>
      </w:r>
      <w:r w:rsidRPr="00EB7BDC">
        <w:rPr>
          <w:rFonts w:asciiTheme="minorHAnsi" w:hAnsiTheme="minorHAnsi"/>
          <w:spacing w:val="-1"/>
          <w:sz w:val="20"/>
        </w:rPr>
        <w:t xml:space="preserve"> </w:t>
      </w:r>
      <w:r w:rsidRPr="00EB7BDC">
        <w:rPr>
          <w:rFonts w:asciiTheme="minorHAnsi" w:hAnsiTheme="minorHAnsi"/>
          <w:sz w:val="20"/>
        </w:rPr>
        <w:t>consiglio di</w:t>
      </w:r>
      <w:r w:rsidRPr="00EB7BDC">
        <w:rPr>
          <w:rFonts w:asciiTheme="minorHAnsi" w:hAnsiTheme="minorHAnsi"/>
          <w:spacing w:val="-1"/>
          <w:sz w:val="20"/>
        </w:rPr>
        <w:t xml:space="preserve"> </w:t>
      </w:r>
      <w:r w:rsidRPr="00EB7BDC">
        <w:rPr>
          <w:rFonts w:asciiTheme="minorHAnsi" w:hAnsiTheme="minorHAnsi"/>
          <w:sz w:val="20"/>
        </w:rPr>
        <w:t>classe).</w:t>
      </w:r>
    </w:p>
    <w:p w14:paraId="3B654521" w14:textId="77777777" w:rsidR="00A648F6" w:rsidRPr="00EA0EC2" w:rsidRDefault="00A648F6" w:rsidP="009A62FE">
      <w:pPr>
        <w:pStyle w:val="Paragrafoelenco"/>
        <w:spacing w:after="240" w:line="276" w:lineRule="auto"/>
        <w:jc w:val="both"/>
        <w:rPr>
          <w:rFonts w:ascii="Calibri" w:eastAsiaTheme="minorHAnsi" w:hAnsi="Calibri" w:cstheme="minorBidi"/>
          <w:sz w:val="20"/>
          <w:szCs w:val="20"/>
          <w:lang w:eastAsia="en-US"/>
        </w:rPr>
      </w:pPr>
    </w:p>
    <w:p w14:paraId="3719D9E8" w14:textId="77777777" w:rsidR="00A648F6" w:rsidRPr="00C830F3" w:rsidRDefault="00A648F6" w:rsidP="009A62FE">
      <w:pPr>
        <w:pStyle w:val="Paragrafoelenco"/>
        <w:spacing w:line="276" w:lineRule="auto"/>
        <w:ind w:left="0"/>
        <w:jc w:val="both"/>
        <w:rPr>
          <w:rFonts w:asciiTheme="minorHAnsi" w:hAnsiTheme="minorHAnsi"/>
          <w:sz w:val="20"/>
          <w:szCs w:val="20"/>
        </w:rPr>
      </w:pPr>
      <w:r>
        <w:rPr>
          <w:rFonts w:asciiTheme="minorHAnsi" w:hAnsiTheme="minorHAnsi"/>
          <w:sz w:val="20"/>
          <w:szCs w:val="20"/>
        </w:rPr>
        <w:tab/>
      </w:r>
      <w:r w:rsidRPr="00F63F6B">
        <w:rPr>
          <w:rFonts w:asciiTheme="minorHAnsi" w:hAnsiTheme="minorHAnsi"/>
          <w:sz w:val="20"/>
          <w:szCs w:val="20"/>
        </w:rPr>
        <w:t xml:space="preserve">Presiede la dirigente scolastica prof.ssa Maria Pia D’Andrea e verbalizza la coordinatrice prof.ssa </w:t>
      </w:r>
      <w:r w:rsidRPr="0069309A">
        <w:rPr>
          <w:rFonts w:asciiTheme="minorHAnsi" w:hAnsiTheme="minorHAnsi"/>
          <w:sz w:val="20"/>
          <w:szCs w:val="20"/>
          <w:highlight w:val="yellow"/>
        </w:rPr>
        <w:t>_____________________________</w:t>
      </w:r>
      <w:r w:rsidRPr="00F63F6B">
        <w:rPr>
          <w:rFonts w:asciiTheme="minorHAnsi" w:hAnsiTheme="minorHAnsi"/>
          <w:sz w:val="20"/>
          <w:szCs w:val="20"/>
        </w:rPr>
        <w:t>.</w:t>
      </w:r>
    </w:p>
    <w:p w14:paraId="75C967BA" w14:textId="77777777" w:rsidR="00A648F6" w:rsidRDefault="00A648F6" w:rsidP="009A62FE">
      <w:pPr>
        <w:jc w:val="both"/>
        <w:rPr>
          <w:sz w:val="20"/>
          <w:szCs w:val="20"/>
        </w:rPr>
      </w:pPr>
      <w:r>
        <w:rPr>
          <w:rFonts w:ascii="Times New Roman" w:eastAsia="Times New Roman" w:hAnsi="Times New Roman" w:cs="Times New Roman"/>
          <w:sz w:val="20"/>
          <w:szCs w:val="20"/>
          <w:lang w:eastAsia="it-IT"/>
        </w:rPr>
        <w:tab/>
      </w:r>
      <w:r w:rsidR="00C830F3">
        <w:rPr>
          <w:sz w:val="20"/>
          <w:szCs w:val="20"/>
        </w:rPr>
        <w:t>R</w:t>
      </w:r>
      <w:r>
        <w:rPr>
          <w:sz w:val="20"/>
          <w:szCs w:val="20"/>
        </w:rPr>
        <w:t>isultano presenti alle operazioni di scrutinio: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552"/>
        <w:gridCol w:w="2086"/>
        <w:gridCol w:w="440"/>
        <w:gridCol w:w="2552"/>
        <w:gridCol w:w="2015"/>
      </w:tblGrid>
      <w:tr w:rsidR="00A648F6" w:rsidRPr="00CD2900" w14:paraId="01593356" w14:textId="77777777">
        <w:tc>
          <w:tcPr>
            <w:tcW w:w="2802" w:type="dxa"/>
            <w:gridSpan w:val="2"/>
          </w:tcPr>
          <w:p w14:paraId="4A9D5197" w14:textId="77777777" w:rsidR="00A648F6" w:rsidRPr="00CD2900" w:rsidRDefault="00A648F6" w:rsidP="009A62FE">
            <w:pPr>
              <w:jc w:val="both"/>
              <w:rPr>
                <w:rFonts w:ascii="Calibri" w:hAnsi="Calibri"/>
              </w:rPr>
            </w:pPr>
            <w:r w:rsidRPr="00CD2900">
              <w:rPr>
                <w:rFonts w:ascii="Calibri" w:hAnsi="Calibri"/>
              </w:rPr>
              <w:t>Cognome e Nome</w:t>
            </w:r>
          </w:p>
        </w:tc>
        <w:tc>
          <w:tcPr>
            <w:tcW w:w="2086" w:type="dxa"/>
          </w:tcPr>
          <w:p w14:paraId="104FF3FC" w14:textId="77777777" w:rsidR="00A648F6" w:rsidRPr="00CD2900" w:rsidRDefault="00A648F6" w:rsidP="009A62FE">
            <w:pPr>
              <w:jc w:val="both"/>
              <w:rPr>
                <w:rFonts w:ascii="Calibri" w:hAnsi="Calibri"/>
              </w:rPr>
            </w:pPr>
            <w:r w:rsidRPr="00CD2900">
              <w:rPr>
                <w:rFonts w:ascii="Calibri" w:hAnsi="Calibri"/>
              </w:rPr>
              <w:t>Disciplina</w:t>
            </w:r>
          </w:p>
        </w:tc>
        <w:tc>
          <w:tcPr>
            <w:tcW w:w="2875" w:type="dxa"/>
            <w:gridSpan w:val="2"/>
          </w:tcPr>
          <w:p w14:paraId="664FD420" w14:textId="77777777" w:rsidR="00A648F6" w:rsidRPr="00CD2900" w:rsidRDefault="00A648F6" w:rsidP="009A62FE">
            <w:pPr>
              <w:jc w:val="both"/>
              <w:rPr>
                <w:rFonts w:ascii="Calibri" w:hAnsi="Calibri"/>
              </w:rPr>
            </w:pPr>
            <w:r w:rsidRPr="00CD2900">
              <w:rPr>
                <w:rFonts w:ascii="Calibri" w:hAnsi="Calibri"/>
              </w:rPr>
              <w:t>Cognome e Nome</w:t>
            </w:r>
          </w:p>
        </w:tc>
        <w:tc>
          <w:tcPr>
            <w:tcW w:w="2015" w:type="dxa"/>
          </w:tcPr>
          <w:p w14:paraId="1F89B7B4" w14:textId="77777777" w:rsidR="00A648F6" w:rsidRPr="00CD2900" w:rsidRDefault="00A648F6" w:rsidP="009A62FE">
            <w:pPr>
              <w:jc w:val="both"/>
              <w:rPr>
                <w:rFonts w:ascii="Calibri" w:hAnsi="Calibri"/>
              </w:rPr>
            </w:pPr>
            <w:r w:rsidRPr="00CD2900">
              <w:rPr>
                <w:rFonts w:ascii="Calibri" w:hAnsi="Calibri"/>
              </w:rPr>
              <w:t>Disciplina</w:t>
            </w:r>
          </w:p>
        </w:tc>
      </w:tr>
      <w:tr w:rsidR="00A648F6" w:rsidRPr="00CD2900" w14:paraId="490D054F" w14:textId="77777777">
        <w:tc>
          <w:tcPr>
            <w:tcW w:w="250" w:type="dxa"/>
          </w:tcPr>
          <w:p w14:paraId="56130D88" w14:textId="77777777" w:rsidR="00A648F6" w:rsidRPr="00CD2900" w:rsidRDefault="00A648F6" w:rsidP="009A62FE">
            <w:pPr>
              <w:jc w:val="both"/>
              <w:rPr>
                <w:rFonts w:ascii="Calibri" w:hAnsi="Calibri"/>
              </w:rPr>
            </w:pPr>
            <w:r w:rsidRPr="00CD2900">
              <w:rPr>
                <w:rFonts w:ascii="Calibri" w:hAnsi="Calibri"/>
              </w:rPr>
              <w:t>1</w:t>
            </w:r>
          </w:p>
        </w:tc>
        <w:tc>
          <w:tcPr>
            <w:tcW w:w="2552" w:type="dxa"/>
          </w:tcPr>
          <w:p w14:paraId="33FB0974" w14:textId="77777777" w:rsidR="00A648F6" w:rsidRPr="00CD2900" w:rsidRDefault="00A648F6" w:rsidP="009A62FE">
            <w:pPr>
              <w:jc w:val="both"/>
              <w:rPr>
                <w:rFonts w:ascii="Calibri" w:hAnsi="Calibri"/>
              </w:rPr>
            </w:pPr>
          </w:p>
        </w:tc>
        <w:tc>
          <w:tcPr>
            <w:tcW w:w="2086" w:type="dxa"/>
          </w:tcPr>
          <w:p w14:paraId="40A66D6C" w14:textId="77777777" w:rsidR="00A648F6" w:rsidRPr="00CD2900" w:rsidRDefault="00A648F6" w:rsidP="009A62FE">
            <w:pPr>
              <w:jc w:val="both"/>
              <w:rPr>
                <w:rFonts w:ascii="Calibri" w:hAnsi="Calibri"/>
              </w:rPr>
            </w:pPr>
          </w:p>
        </w:tc>
        <w:tc>
          <w:tcPr>
            <w:tcW w:w="323" w:type="dxa"/>
          </w:tcPr>
          <w:p w14:paraId="4BC0B09C" w14:textId="77777777" w:rsidR="00A648F6" w:rsidRPr="00CD2900" w:rsidRDefault="00A648F6" w:rsidP="009A62FE">
            <w:pPr>
              <w:jc w:val="both"/>
              <w:rPr>
                <w:rFonts w:ascii="Calibri" w:hAnsi="Calibri"/>
              </w:rPr>
            </w:pPr>
            <w:r w:rsidRPr="00CD2900">
              <w:rPr>
                <w:rFonts w:ascii="Calibri" w:hAnsi="Calibri"/>
              </w:rPr>
              <w:t>7</w:t>
            </w:r>
          </w:p>
        </w:tc>
        <w:tc>
          <w:tcPr>
            <w:tcW w:w="2552" w:type="dxa"/>
          </w:tcPr>
          <w:p w14:paraId="3A442B7C" w14:textId="77777777" w:rsidR="00A648F6" w:rsidRPr="00CD2900" w:rsidRDefault="00A648F6" w:rsidP="009A62FE">
            <w:pPr>
              <w:jc w:val="both"/>
              <w:rPr>
                <w:rFonts w:ascii="Calibri" w:hAnsi="Calibri"/>
              </w:rPr>
            </w:pPr>
          </w:p>
        </w:tc>
        <w:tc>
          <w:tcPr>
            <w:tcW w:w="2015" w:type="dxa"/>
          </w:tcPr>
          <w:p w14:paraId="64451394" w14:textId="77777777" w:rsidR="00A648F6" w:rsidRPr="00CD2900" w:rsidRDefault="00A648F6" w:rsidP="009A62FE">
            <w:pPr>
              <w:jc w:val="both"/>
              <w:rPr>
                <w:rFonts w:ascii="Calibri" w:hAnsi="Calibri"/>
              </w:rPr>
            </w:pPr>
          </w:p>
        </w:tc>
      </w:tr>
      <w:tr w:rsidR="00A648F6" w:rsidRPr="00CD2900" w14:paraId="4DB220B1" w14:textId="77777777">
        <w:tc>
          <w:tcPr>
            <w:tcW w:w="250" w:type="dxa"/>
          </w:tcPr>
          <w:p w14:paraId="13917ACC" w14:textId="77777777" w:rsidR="00A648F6" w:rsidRPr="00CD2900" w:rsidRDefault="00A648F6" w:rsidP="009A62FE">
            <w:pPr>
              <w:jc w:val="both"/>
              <w:rPr>
                <w:rFonts w:ascii="Calibri" w:hAnsi="Calibri"/>
              </w:rPr>
            </w:pPr>
            <w:r w:rsidRPr="00CD2900">
              <w:rPr>
                <w:rFonts w:ascii="Calibri" w:hAnsi="Calibri"/>
              </w:rPr>
              <w:t>2</w:t>
            </w:r>
          </w:p>
        </w:tc>
        <w:tc>
          <w:tcPr>
            <w:tcW w:w="2552" w:type="dxa"/>
          </w:tcPr>
          <w:p w14:paraId="4F20A872" w14:textId="77777777" w:rsidR="00A648F6" w:rsidRPr="00CD2900" w:rsidRDefault="00A648F6" w:rsidP="009A62FE">
            <w:pPr>
              <w:jc w:val="both"/>
              <w:rPr>
                <w:rFonts w:ascii="Calibri" w:hAnsi="Calibri"/>
              </w:rPr>
            </w:pPr>
          </w:p>
        </w:tc>
        <w:tc>
          <w:tcPr>
            <w:tcW w:w="2086" w:type="dxa"/>
          </w:tcPr>
          <w:p w14:paraId="32EAEA11" w14:textId="77777777" w:rsidR="00A648F6" w:rsidRPr="00CD2900" w:rsidRDefault="00A648F6" w:rsidP="009A62FE">
            <w:pPr>
              <w:jc w:val="both"/>
              <w:rPr>
                <w:rFonts w:ascii="Calibri" w:hAnsi="Calibri"/>
              </w:rPr>
            </w:pPr>
          </w:p>
        </w:tc>
        <w:tc>
          <w:tcPr>
            <w:tcW w:w="323" w:type="dxa"/>
          </w:tcPr>
          <w:p w14:paraId="7922610B" w14:textId="77777777" w:rsidR="00A648F6" w:rsidRPr="00CD2900" w:rsidRDefault="00A648F6" w:rsidP="009A62FE">
            <w:pPr>
              <w:jc w:val="both"/>
              <w:rPr>
                <w:rFonts w:ascii="Calibri" w:hAnsi="Calibri"/>
              </w:rPr>
            </w:pPr>
            <w:r w:rsidRPr="00CD2900">
              <w:rPr>
                <w:rFonts w:ascii="Calibri" w:hAnsi="Calibri"/>
              </w:rPr>
              <w:t>8</w:t>
            </w:r>
          </w:p>
        </w:tc>
        <w:tc>
          <w:tcPr>
            <w:tcW w:w="2552" w:type="dxa"/>
          </w:tcPr>
          <w:p w14:paraId="36F1DF27" w14:textId="77777777" w:rsidR="00A648F6" w:rsidRPr="00CD2900" w:rsidRDefault="00A648F6" w:rsidP="009A62FE">
            <w:pPr>
              <w:jc w:val="both"/>
              <w:rPr>
                <w:rFonts w:ascii="Calibri" w:hAnsi="Calibri"/>
              </w:rPr>
            </w:pPr>
          </w:p>
        </w:tc>
        <w:tc>
          <w:tcPr>
            <w:tcW w:w="2015" w:type="dxa"/>
          </w:tcPr>
          <w:p w14:paraId="780AB441" w14:textId="77777777" w:rsidR="00A648F6" w:rsidRPr="00CD2900" w:rsidRDefault="00A648F6" w:rsidP="009A62FE">
            <w:pPr>
              <w:jc w:val="both"/>
              <w:rPr>
                <w:rFonts w:ascii="Calibri" w:hAnsi="Calibri"/>
              </w:rPr>
            </w:pPr>
          </w:p>
        </w:tc>
      </w:tr>
      <w:tr w:rsidR="00A648F6" w:rsidRPr="00CD2900" w14:paraId="2D9150DB" w14:textId="77777777">
        <w:tc>
          <w:tcPr>
            <w:tcW w:w="250" w:type="dxa"/>
          </w:tcPr>
          <w:p w14:paraId="459D028A" w14:textId="77777777" w:rsidR="00A648F6" w:rsidRPr="00CD2900" w:rsidRDefault="00A648F6" w:rsidP="009A62FE">
            <w:pPr>
              <w:jc w:val="both"/>
              <w:rPr>
                <w:rFonts w:ascii="Calibri" w:hAnsi="Calibri"/>
              </w:rPr>
            </w:pPr>
            <w:r w:rsidRPr="00CD2900">
              <w:rPr>
                <w:rFonts w:ascii="Calibri" w:hAnsi="Calibri"/>
              </w:rPr>
              <w:t>3</w:t>
            </w:r>
          </w:p>
        </w:tc>
        <w:tc>
          <w:tcPr>
            <w:tcW w:w="2552" w:type="dxa"/>
          </w:tcPr>
          <w:p w14:paraId="3377329D" w14:textId="77777777" w:rsidR="00A648F6" w:rsidRPr="00CD2900" w:rsidRDefault="00A648F6" w:rsidP="009A62FE">
            <w:pPr>
              <w:jc w:val="both"/>
              <w:rPr>
                <w:rFonts w:ascii="Calibri" w:hAnsi="Calibri"/>
              </w:rPr>
            </w:pPr>
          </w:p>
        </w:tc>
        <w:tc>
          <w:tcPr>
            <w:tcW w:w="2086" w:type="dxa"/>
          </w:tcPr>
          <w:p w14:paraId="7EDD79A3" w14:textId="77777777" w:rsidR="00A648F6" w:rsidRPr="00CD2900" w:rsidRDefault="00A648F6" w:rsidP="009A62FE">
            <w:pPr>
              <w:jc w:val="both"/>
              <w:rPr>
                <w:rFonts w:ascii="Calibri" w:hAnsi="Calibri"/>
              </w:rPr>
            </w:pPr>
          </w:p>
        </w:tc>
        <w:tc>
          <w:tcPr>
            <w:tcW w:w="323" w:type="dxa"/>
          </w:tcPr>
          <w:p w14:paraId="119062CC" w14:textId="77777777" w:rsidR="00A648F6" w:rsidRPr="00CD2900" w:rsidRDefault="00A648F6" w:rsidP="009A62FE">
            <w:pPr>
              <w:jc w:val="both"/>
              <w:rPr>
                <w:rFonts w:ascii="Calibri" w:hAnsi="Calibri"/>
              </w:rPr>
            </w:pPr>
            <w:r w:rsidRPr="00CD2900">
              <w:rPr>
                <w:rFonts w:ascii="Calibri" w:hAnsi="Calibri"/>
              </w:rPr>
              <w:t>9</w:t>
            </w:r>
          </w:p>
        </w:tc>
        <w:tc>
          <w:tcPr>
            <w:tcW w:w="2552" w:type="dxa"/>
          </w:tcPr>
          <w:p w14:paraId="6B2AD3E5" w14:textId="77777777" w:rsidR="00A648F6" w:rsidRPr="00CD2900" w:rsidRDefault="00A648F6" w:rsidP="009A62FE">
            <w:pPr>
              <w:jc w:val="both"/>
              <w:rPr>
                <w:rFonts w:ascii="Calibri" w:hAnsi="Calibri"/>
              </w:rPr>
            </w:pPr>
          </w:p>
        </w:tc>
        <w:tc>
          <w:tcPr>
            <w:tcW w:w="2015" w:type="dxa"/>
          </w:tcPr>
          <w:p w14:paraId="650FE356" w14:textId="77777777" w:rsidR="00A648F6" w:rsidRPr="00CD2900" w:rsidRDefault="00A648F6" w:rsidP="009A62FE">
            <w:pPr>
              <w:jc w:val="both"/>
              <w:rPr>
                <w:rFonts w:ascii="Calibri" w:hAnsi="Calibri"/>
              </w:rPr>
            </w:pPr>
          </w:p>
        </w:tc>
      </w:tr>
      <w:tr w:rsidR="00A648F6" w:rsidRPr="00CD2900" w14:paraId="64EF5099" w14:textId="77777777">
        <w:tc>
          <w:tcPr>
            <w:tcW w:w="250" w:type="dxa"/>
          </w:tcPr>
          <w:p w14:paraId="3AD7A9A4" w14:textId="77777777" w:rsidR="00A648F6" w:rsidRPr="00CD2900" w:rsidRDefault="00A648F6" w:rsidP="009A62FE">
            <w:pPr>
              <w:jc w:val="both"/>
              <w:rPr>
                <w:rFonts w:ascii="Calibri" w:hAnsi="Calibri"/>
              </w:rPr>
            </w:pPr>
            <w:r w:rsidRPr="00CD2900">
              <w:rPr>
                <w:rFonts w:ascii="Calibri" w:hAnsi="Calibri"/>
              </w:rPr>
              <w:t>4</w:t>
            </w:r>
          </w:p>
        </w:tc>
        <w:tc>
          <w:tcPr>
            <w:tcW w:w="2552" w:type="dxa"/>
          </w:tcPr>
          <w:p w14:paraId="7E93C860" w14:textId="77777777" w:rsidR="00A648F6" w:rsidRPr="00CD2900" w:rsidRDefault="00A648F6" w:rsidP="009A62FE">
            <w:pPr>
              <w:jc w:val="both"/>
              <w:rPr>
                <w:rFonts w:ascii="Calibri" w:hAnsi="Calibri"/>
              </w:rPr>
            </w:pPr>
          </w:p>
        </w:tc>
        <w:tc>
          <w:tcPr>
            <w:tcW w:w="2086" w:type="dxa"/>
          </w:tcPr>
          <w:p w14:paraId="067AF5E0" w14:textId="77777777" w:rsidR="00A648F6" w:rsidRPr="00CD2900" w:rsidRDefault="00A648F6" w:rsidP="009A62FE">
            <w:pPr>
              <w:jc w:val="both"/>
              <w:rPr>
                <w:rFonts w:ascii="Calibri" w:hAnsi="Calibri"/>
              </w:rPr>
            </w:pPr>
          </w:p>
        </w:tc>
        <w:tc>
          <w:tcPr>
            <w:tcW w:w="323" w:type="dxa"/>
          </w:tcPr>
          <w:p w14:paraId="3637548A" w14:textId="77777777" w:rsidR="00A648F6" w:rsidRPr="00CD2900" w:rsidRDefault="00A648F6" w:rsidP="009A62FE">
            <w:pPr>
              <w:jc w:val="both"/>
              <w:rPr>
                <w:rFonts w:ascii="Calibri" w:hAnsi="Calibri"/>
              </w:rPr>
            </w:pPr>
            <w:r w:rsidRPr="00CD2900">
              <w:rPr>
                <w:rFonts w:ascii="Calibri" w:hAnsi="Calibri"/>
              </w:rPr>
              <w:t>10</w:t>
            </w:r>
          </w:p>
        </w:tc>
        <w:tc>
          <w:tcPr>
            <w:tcW w:w="2552" w:type="dxa"/>
          </w:tcPr>
          <w:p w14:paraId="03B2F486" w14:textId="77777777" w:rsidR="00A648F6" w:rsidRPr="00CD2900" w:rsidRDefault="00A648F6" w:rsidP="009A62FE">
            <w:pPr>
              <w:jc w:val="both"/>
              <w:rPr>
                <w:rFonts w:ascii="Calibri" w:hAnsi="Calibri"/>
              </w:rPr>
            </w:pPr>
          </w:p>
        </w:tc>
        <w:tc>
          <w:tcPr>
            <w:tcW w:w="2015" w:type="dxa"/>
          </w:tcPr>
          <w:p w14:paraId="035B699D" w14:textId="77777777" w:rsidR="00A648F6" w:rsidRPr="00CD2900" w:rsidRDefault="00A648F6" w:rsidP="009A62FE">
            <w:pPr>
              <w:jc w:val="both"/>
              <w:rPr>
                <w:rFonts w:ascii="Calibri" w:hAnsi="Calibri"/>
              </w:rPr>
            </w:pPr>
          </w:p>
        </w:tc>
      </w:tr>
      <w:tr w:rsidR="00A648F6" w:rsidRPr="00CD2900" w14:paraId="635D049A" w14:textId="77777777">
        <w:tc>
          <w:tcPr>
            <w:tcW w:w="250" w:type="dxa"/>
          </w:tcPr>
          <w:p w14:paraId="4BF3EFFF" w14:textId="77777777" w:rsidR="00A648F6" w:rsidRPr="00CD2900" w:rsidRDefault="00A648F6" w:rsidP="009A62FE">
            <w:pPr>
              <w:jc w:val="both"/>
              <w:rPr>
                <w:rFonts w:ascii="Calibri" w:hAnsi="Calibri"/>
              </w:rPr>
            </w:pPr>
            <w:r w:rsidRPr="00CD2900">
              <w:rPr>
                <w:rFonts w:ascii="Calibri" w:hAnsi="Calibri"/>
              </w:rPr>
              <w:t>5</w:t>
            </w:r>
          </w:p>
        </w:tc>
        <w:tc>
          <w:tcPr>
            <w:tcW w:w="2552" w:type="dxa"/>
          </w:tcPr>
          <w:p w14:paraId="684AF17C" w14:textId="77777777" w:rsidR="00A648F6" w:rsidRPr="00CD2900" w:rsidRDefault="00A648F6" w:rsidP="009A62FE">
            <w:pPr>
              <w:jc w:val="both"/>
              <w:rPr>
                <w:rFonts w:ascii="Calibri" w:hAnsi="Calibri"/>
              </w:rPr>
            </w:pPr>
          </w:p>
        </w:tc>
        <w:tc>
          <w:tcPr>
            <w:tcW w:w="2086" w:type="dxa"/>
          </w:tcPr>
          <w:p w14:paraId="1E1F18D0" w14:textId="77777777" w:rsidR="00A648F6" w:rsidRPr="00CD2900" w:rsidRDefault="00A648F6" w:rsidP="009A62FE">
            <w:pPr>
              <w:jc w:val="both"/>
              <w:rPr>
                <w:rFonts w:ascii="Calibri" w:hAnsi="Calibri"/>
              </w:rPr>
            </w:pPr>
          </w:p>
        </w:tc>
        <w:tc>
          <w:tcPr>
            <w:tcW w:w="323" w:type="dxa"/>
          </w:tcPr>
          <w:p w14:paraId="2A079338" w14:textId="77777777" w:rsidR="00A648F6" w:rsidRPr="00CD2900" w:rsidRDefault="00A648F6" w:rsidP="009A62FE">
            <w:pPr>
              <w:jc w:val="both"/>
              <w:rPr>
                <w:rFonts w:ascii="Calibri" w:hAnsi="Calibri"/>
              </w:rPr>
            </w:pPr>
            <w:r w:rsidRPr="00CD2900">
              <w:rPr>
                <w:rFonts w:ascii="Calibri" w:hAnsi="Calibri"/>
              </w:rPr>
              <w:t>11</w:t>
            </w:r>
          </w:p>
        </w:tc>
        <w:tc>
          <w:tcPr>
            <w:tcW w:w="2552" w:type="dxa"/>
          </w:tcPr>
          <w:p w14:paraId="7FA792E6" w14:textId="77777777" w:rsidR="00A648F6" w:rsidRPr="00CD2900" w:rsidRDefault="00A648F6" w:rsidP="009A62FE">
            <w:pPr>
              <w:jc w:val="both"/>
              <w:rPr>
                <w:rFonts w:ascii="Calibri" w:hAnsi="Calibri"/>
              </w:rPr>
            </w:pPr>
          </w:p>
        </w:tc>
        <w:tc>
          <w:tcPr>
            <w:tcW w:w="2015" w:type="dxa"/>
          </w:tcPr>
          <w:p w14:paraId="5ABB6D4D" w14:textId="77777777" w:rsidR="00A648F6" w:rsidRPr="00CD2900" w:rsidRDefault="00A648F6" w:rsidP="009A62FE">
            <w:pPr>
              <w:jc w:val="both"/>
              <w:rPr>
                <w:rFonts w:ascii="Calibri" w:hAnsi="Calibri"/>
              </w:rPr>
            </w:pPr>
          </w:p>
        </w:tc>
      </w:tr>
      <w:tr w:rsidR="00A648F6" w:rsidRPr="00CD2900" w14:paraId="60C3D8EC" w14:textId="77777777">
        <w:tc>
          <w:tcPr>
            <w:tcW w:w="250" w:type="dxa"/>
          </w:tcPr>
          <w:p w14:paraId="02867BCA" w14:textId="77777777" w:rsidR="00A648F6" w:rsidRPr="00CD2900" w:rsidRDefault="00A648F6" w:rsidP="009A62FE">
            <w:pPr>
              <w:jc w:val="both"/>
              <w:rPr>
                <w:rFonts w:ascii="Calibri" w:hAnsi="Calibri"/>
              </w:rPr>
            </w:pPr>
            <w:r w:rsidRPr="00CD2900">
              <w:rPr>
                <w:rFonts w:ascii="Calibri" w:hAnsi="Calibri"/>
              </w:rPr>
              <w:t>6</w:t>
            </w:r>
          </w:p>
        </w:tc>
        <w:tc>
          <w:tcPr>
            <w:tcW w:w="2552" w:type="dxa"/>
          </w:tcPr>
          <w:p w14:paraId="7C47A0D0" w14:textId="77777777" w:rsidR="00A648F6" w:rsidRPr="00CD2900" w:rsidRDefault="00A648F6" w:rsidP="009A62FE">
            <w:pPr>
              <w:jc w:val="both"/>
              <w:rPr>
                <w:rFonts w:ascii="Calibri" w:hAnsi="Calibri"/>
              </w:rPr>
            </w:pPr>
          </w:p>
        </w:tc>
        <w:tc>
          <w:tcPr>
            <w:tcW w:w="2086" w:type="dxa"/>
          </w:tcPr>
          <w:p w14:paraId="62F140C0" w14:textId="77777777" w:rsidR="00A648F6" w:rsidRPr="00CD2900" w:rsidRDefault="00A648F6" w:rsidP="009A62FE">
            <w:pPr>
              <w:jc w:val="both"/>
              <w:rPr>
                <w:rFonts w:ascii="Calibri" w:hAnsi="Calibri"/>
              </w:rPr>
            </w:pPr>
          </w:p>
        </w:tc>
        <w:tc>
          <w:tcPr>
            <w:tcW w:w="323" w:type="dxa"/>
          </w:tcPr>
          <w:p w14:paraId="5C4DF9F6" w14:textId="77777777" w:rsidR="00A648F6" w:rsidRPr="00CD2900" w:rsidRDefault="00A648F6" w:rsidP="009A62FE">
            <w:pPr>
              <w:jc w:val="both"/>
              <w:rPr>
                <w:rFonts w:ascii="Calibri" w:hAnsi="Calibri"/>
              </w:rPr>
            </w:pPr>
            <w:r w:rsidRPr="00CD2900">
              <w:rPr>
                <w:rFonts w:ascii="Calibri" w:hAnsi="Calibri"/>
              </w:rPr>
              <w:t>12</w:t>
            </w:r>
          </w:p>
        </w:tc>
        <w:tc>
          <w:tcPr>
            <w:tcW w:w="2552" w:type="dxa"/>
          </w:tcPr>
          <w:p w14:paraId="367B4801" w14:textId="77777777" w:rsidR="00A648F6" w:rsidRPr="00CD2900" w:rsidRDefault="00A648F6" w:rsidP="009A62FE">
            <w:pPr>
              <w:jc w:val="both"/>
              <w:rPr>
                <w:rFonts w:ascii="Calibri" w:hAnsi="Calibri"/>
              </w:rPr>
            </w:pPr>
          </w:p>
        </w:tc>
        <w:tc>
          <w:tcPr>
            <w:tcW w:w="2015" w:type="dxa"/>
          </w:tcPr>
          <w:p w14:paraId="32862EF2" w14:textId="77777777" w:rsidR="00A648F6" w:rsidRPr="00CD2900" w:rsidRDefault="00A648F6" w:rsidP="009A62FE">
            <w:pPr>
              <w:jc w:val="both"/>
              <w:rPr>
                <w:rFonts w:ascii="Calibri" w:hAnsi="Calibri"/>
              </w:rPr>
            </w:pPr>
          </w:p>
        </w:tc>
      </w:tr>
    </w:tbl>
    <w:p w14:paraId="5465BBDC" w14:textId="77777777" w:rsidR="00A648F6" w:rsidRDefault="00A648F6" w:rsidP="009A62FE">
      <w:pPr>
        <w:jc w:val="both"/>
        <w:rPr>
          <w:sz w:val="20"/>
          <w:szCs w:val="20"/>
        </w:rPr>
      </w:pPr>
    </w:p>
    <w:p w14:paraId="5DE4D6DD" w14:textId="77777777" w:rsidR="00A648F6" w:rsidRPr="0078667A" w:rsidRDefault="00A648F6" w:rsidP="009A62FE">
      <w:pPr>
        <w:jc w:val="both"/>
        <w:rPr>
          <w:rFonts w:ascii="Calibri" w:hAnsi="Calibri"/>
          <w:sz w:val="20"/>
          <w:szCs w:val="20"/>
        </w:rPr>
      </w:pPr>
      <w:r w:rsidRPr="0078667A">
        <w:rPr>
          <w:rFonts w:ascii="Calibri" w:hAnsi="Calibri"/>
          <w:sz w:val="20"/>
          <w:szCs w:val="20"/>
        </w:rPr>
        <w:lastRenderedPageBreak/>
        <w:t>Risultano assenti giustificati i seguenti docenti, che sono sostituiti da docenti della stessa classe di concorso come contestualmente indicato:</w:t>
      </w:r>
    </w:p>
    <w:p w14:paraId="2F13C45D" w14:textId="77777777" w:rsidR="00A648F6" w:rsidRPr="00CE40C8" w:rsidRDefault="00A648F6" w:rsidP="009A62FE">
      <w:pPr>
        <w:tabs>
          <w:tab w:val="center" w:pos="2268"/>
          <w:tab w:val="center" w:pos="7371"/>
        </w:tabs>
        <w:jc w:val="both"/>
        <w:rPr>
          <w:rFonts w:ascii="Calibri" w:hAnsi="Calibri"/>
          <w:b/>
        </w:rPr>
      </w:pPr>
      <w:r w:rsidRPr="00CE40C8">
        <w:rPr>
          <w:rFonts w:ascii="Calibri" w:hAnsi="Calibri"/>
        </w:rPr>
        <w:tab/>
      </w:r>
      <w:r w:rsidRPr="00CE40C8">
        <w:rPr>
          <w:rFonts w:ascii="Calibri" w:hAnsi="Calibri"/>
          <w:b/>
        </w:rPr>
        <w:t>DOCENTI ASSENTI</w:t>
      </w:r>
      <w:r w:rsidRPr="00CE40C8">
        <w:rPr>
          <w:rFonts w:ascii="Calibri" w:hAnsi="Calibri"/>
          <w:b/>
        </w:rPr>
        <w:tab/>
        <w:t>DOCENTI SOSTITUTI</w:t>
      </w:r>
    </w:p>
    <w:p w14:paraId="2460E2BA" w14:textId="77777777" w:rsidR="00A648F6" w:rsidRPr="00CE40C8"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ab/>
        <w:t>.............................................................................</w:t>
      </w:r>
      <w:r w:rsidRPr="00CE40C8">
        <w:rPr>
          <w:rFonts w:ascii="Calibri" w:hAnsi="Calibri"/>
        </w:rPr>
        <w:tab/>
        <w:t>.............................................................................</w:t>
      </w:r>
    </w:p>
    <w:p w14:paraId="33E6C33A" w14:textId="77777777" w:rsidR="00A648F6" w:rsidRPr="00CE40C8"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ab/>
        <w:t>.............................................................................</w:t>
      </w:r>
      <w:r w:rsidRPr="00CE40C8">
        <w:rPr>
          <w:rFonts w:ascii="Calibri" w:hAnsi="Calibri"/>
        </w:rPr>
        <w:tab/>
        <w:t>.............................................................................</w:t>
      </w:r>
    </w:p>
    <w:p w14:paraId="36DC50C0" w14:textId="77777777" w:rsidR="00A648F6"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ab/>
        <w:t>.............................................................................</w:t>
      </w:r>
      <w:r w:rsidRPr="00CE40C8">
        <w:rPr>
          <w:rFonts w:ascii="Calibri" w:hAnsi="Calibri"/>
        </w:rPr>
        <w:tab/>
        <w:t>.............................................................................</w:t>
      </w:r>
    </w:p>
    <w:p w14:paraId="3D12B6EF" w14:textId="77777777" w:rsidR="00A648F6" w:rsidRPr="00CE40C8" w:rsidRDefault="00A648F6" w:rsidP="009A62FE">
      <w:pPr>
        <w:numPr>
          <w:ilvl w:val="0"/>
          <w:numId w:val="3"/>
        </w:numPr>
        <w:tabs>
          <w:tab w:val="center" w:pos="2268"/>
          <w:tab w:val="center" w:pos="7371"/>
        </w:tabs>
        <w:spacing w:after="0"/>
        <w:jc w:val="both"/>
        <w:rPr>
          <w:rFonts w:ascii="Calibri" w:hAnsi="Calibri"/>
        </w:rPr>
      </w:pPr>
      <w:r w:rsidRPr="00CE40C8">
        <w:rPr>
          <w:rFonts w:ascii="Calibri" w:hAnsi="Calibri"/>
        </w:rPr>
        <w:t>.............................................................................</w:t>
      </w:r>
      <w:r w:rsidRPr="00CE40C8">
        <w:rPr>
          <w:rFonts w:ascii="Calibri" w:hAnsi="Calibri"/>
        </w:rPr>
        <w:tab/>
        <w:t>.............................................................................</w:t>
      </w:r>
    </w:p>
    <w:p w14:paraId="1200B8DB" w14:textId="77777777" w:rsidR="00A648F6" w:rsidRDefault="00A648F6" w:rsidP="009A62FE">
      <w:pPr>
        <w:jc w:val="both"/>
        <w:rPr>
          <w:sz w:val="20"/>
          <w:szCs w:val="20"/>
        </w:rPr>
      </w:pPr>
    </w:p>
    <w:p w14:paraId="40C06EB8" w14:textId="77777777" w:rsidR="00A648F6" w:rsidRDefault="00A648F6" w:rsidP="009A62FE">
      <w:pPr>
        <w:jc w:val="both"/>
        <w:rPr>
          <w:sz w:val="20"/>
          <w:szCs w:val="20"/>
        </w:rPr>
      </w:pPr>
      <w:r>
        <w:rPr>
          <w:sz w:val="20"/>
          <w:szCs w:val="20"/>
        </w:rPr>
        <w:t xml:space="preserve">Constatata: </w:t>
      </w:r>
    </w:p>
    <w:p w14:paraId="3164556C" w14:textId="77777777" w:rsidR="00A648F6" w:rsidRDefault="00A648F6" w:rsidP="009A62FE">
      <w:pPr>
        <w:pStyle w:val="Paragrafoelenco"/>
        <w:numPr>
          <w:ilvl w:val="0"/>
          <w:numId w:val="4"/>
        </w:numPr>
        <w:spacing w:line="276" w:lineRule="auto"/>
        <w:ind w:left="567"/>
        <w:jc w:val="both"/>
        <w:rPr>
          <w:rFonts w:asciiTheme="minorHAnsi" w:hAnsiTheme="minorHAnsi"/>
          <w:sz w:val="20"/>
          <w:szCs w:val="20"/>
        </w:rPr>
      </w:pPr>
      <w:r>
        <w:rPr>
          <w:rFonts w:asciiTheme="minorHAnsi" w:hAnsiTheme="minorHAnsi"/>
          <w:sz w:val="20"/>
          <w:szCs w:val="20"/>
        </w:rPr>
        <w:t>l</w:t>
      </w:r>
      <w:r w:rsidRPr="006C2024">
        <w:rPr>
          <w:rFonts w:asciiTheme="minorHAnsi" w:hAnsiTheme="minorHAnsi"/>
          <w:sz w:val="20"/>
          <w:szCs w:val="20"/>
        </w:rPr>
        <w:t>a presenza del numero legale dei partecipanti</w:t>
      </w:r>
      <w:r>
        <w:rPr>
          <w:rFonts w:asciiTheme="minorHAnsi" w:hAnsiTheme="minorHAnsi"/>
          <w:sz w:val="20"/>
          <w:szCs w:val="20"/>
        </w:rPr>
        <w:t xml:space="preserve">; </w:t>
      </w:r>
    </w:p>
    <w:p w14:paraId="712DDC22" w14:textId="77777777" w:rsidR="00AF1EC7" w:rsidRDefault="00AF1EC7" w:rsidP="009A62FE">
      <w:pPr>
        <w:widowControl w:val="0"/>
        <w:autoSpaceDE w:val="0"/>
        <w:autoSpaceDN w:val="0"/>
        <w:adjustRightInd w:val="0"/>
        <w:spacing w:after="0"/>
        <w:ind w:left="104"/>
        <w:jc w:val="both"/>
        <w:rPr>
          <w:sz w:val="20"/>
          <w:szCs w:val="20"/>
        </w:rPr>
      </w:pPr>
    </w:p>
    <w:p w14:paraId="076304A2" w14:textId="77777777" w:rsidR="00AF1EC7" w:rsidRDefault="00A648F6" w:rsidP="009A62FE">
      <w:pPr>
        <w:widowControl w:val="0"/>
        <w:autoSpaceDE w:val="0"/>
        <w:autoSpaceDN w:val="0"/>
        <w:adjustRightInd w:val="0"/>
        <w:spacing w:after="0"/>
        <w:ind w:left="104"/>
        <w:jc w:val="both"/>
        <w:rPr>
          <w:sz w:val="20"/>
          <w:szCs w:val="20"/>
        </w:rPr>
      </w:pPr>
      <w:r w:rsidRPr="006C2024">
        <w:rPr>
          <w:sz w:val="20"/>
          <w:szCs w:val="20"/>
        </w:rPr>
        <w:t>il presidente richiama le norme in vigore sullo</w:t>
      </w:r>
      <w:r w:rsidR="00940368">
        <w:rPr>
          <w:sz w:val="20"/>
          <w:szCs w:val="20"/>
        </w:rPr>
        <w:t xml:space="preserve"> scrutinio</w:t>
      </w:r>
      <w:r w:rsidR="00AF1EC7">
        <w:rPr>
          <w:sz w:val="20"/>
          <w:szCs w:val="20"/>
        </w:rPr>
        <w:t xml:space="preserve">, </w:t>
      </w:r>
      <w:r w:rsidRPr="006C2024">
        <w:rPr>
          <w:sz w:val="20"/>
          <w:szCs w:val="20"/>
        </w:rPr>
        <w:t>dichiara</w:t>
      </w:r>
      <w:r>
        <w:rPr>
          <w:sz w:val="20"/>
          <w:szCs w:val="20"/>
        </w:rPr>
        <w:t>ndo</w:t>
      </w:r>
      <w:r w:rsidRPr="006C2024">
        <w:rPr>
          <w:sz w:val="20"/>
          <w:szCs w:val="20"/>
        </w:rPr>
        <w:t xml:space="preserve"> aperta la seduta.</w:t>
      </w:r>
      <w:r w:rsidR="00AF1EC7">
        <w:rPr>
          <w:sz w:val="20"/>
          <w:szCs w:val="20"/>
        </w:rPr>
        <w:t xml:space="preserve"> </w:t>
      </w:r>
    </w:p>
    <w:p w14:paraId="66A2038D" w14:textId="77777777" w:rsidR="00DB209A" w:rsidRDefault="00DB209A" w:rsidP="00DB209A">
      <w:pPr>
        <w:widowControl w:val="0"/>
        <w:autoSpaceDE w:val="0"/>
        <w:autoSpaceDN w:val="0"/>
        <w:adjustRightInd w:val="0"/>
        <w:spacing w:after="0" w:line="234" w:lineRule="exact"/>
        <w:ind w:left="104"/>
        <w:jc w:val="both"/>
        <w:rPr>
          <w:sz w:val="20"/>
          <w:szCs w:val="20"/>
        </w:rPr>
      </w:pPr>
    </w:p>
    <w:p w14:paraId="61E3DD6F" w14:textId="2EAAB9AE" w:rsidR="00DB209A" w:rsidRDefault="00DB209A" w:rsidP="00DB209A">
      <w:pPr>
        <w:widowControl w:val="0"/>
        <w:autoSpaceDE w:val="0"/>
        <w:autoSpaceDN w:val="0"/>
        <w:adjustRightInd w:val="0"/>
        <w:spacing w:after="0" w:line="234" w:lineRule="exact"/>
        <w:ind w:left="104" w:firstLine="604"/>
        <w:jc w:val="both"/>
        <w:rPr>
          <w:sz w:val="20"/>
          <w:szCs w:val="20"/>
        </w:rPr>
      </w:pPr>
      <w:r>
        <w:rPr>
          <w:sz w:val="20"/>
          <w:szCs w:val="20"/>
        </w:rPr>
        <w:t xml:space="preserve">Il presidente ricorda in apertura le vigenti modalità </w:t>
      </w:r>
      <w:r w:rsidRPr="00AF1EC7">
        <w:rPr>
          <w:b/>
          <w:sz w:val="20"/>
          <w:szCs w:val="20"/>
        </w:rPr>
        <w:t xml:space="preserve">di valutazione </w:t>
      </w:r>
      <w:r>
        <w:rPr>
          <w:b/>
          <w:sz w:val="20"/>
          <w:szCs w:val="20"/>
        </w:rPr>
        <w:t xml:space="preserve">disciplinare e </w:t>
      </w:r>
      <w:r w:rsidRPr="00AF1EC7">
        <w:rPr>
          <w:b/>
          <w:sz w:val="20"/>
          <w:szCs w:val="20"/>
        </w:rPr>
        <w:t>del comportamento</w:t>
      </w:r>
      <w:r>
        <w:rPr>
          <w:sz w:val="20"/>
          <w:szCs w:val="20"/>
        </w:rPr>
        <w:t xml:space="preserve"> da condurre anche in accordo ai criteri (griglie) adottate in ambito dipartimentale e collegiale, allegate al PTOF 2025/2026.  </w:t>
      </w:r>
    </w:p>
    <w:p w14:paraId="430192BA" w14:textId="77777777" w:rsidR="00A648F6" w:rsidRDefault="00A648F6" w:rsidP="009A62FE">
      <w:pPr>
        <w:widowControl w:val="0"/>
        <w:autoSpaceDE w:val="0"/>
        <w:autoSpaceDN w:val="0"/>
        <w:adjustRightInd w:val="0"/>
        <w:spacing w:after="0"/>
        <w:ind w:left="104"/>
        <w:rPr>
          <w:sz w:val="20"/>
          <w:szCs w:val="20"/>
        </w:rPr>
      </w:pPr>
    </w:p>
    <w:p w14:paraId="2E66BFBD" w14:textId="77777777" w:rsidR="00CC12AA" w:rsidRPr="00CC12AA" w:rsidRDefault="0022326A" w:rsidP="009A62FE">
      <w:pPr>
        <w:widowControl w:val="0"/>
        <w:autoSpaceDE w:val="0"/>
        <w:adjustRightInd w:val="0"/>
        <w:ind w:right="86"/>
        <w:jc w:val="both"/>
        <w:rPr>
          <w:sz w:val="20"/>
          <w:szCs w:val="20"/>
        </w:rPr>
      </w:pPr>
      <w:r>
        <w:rPr>
          <w:sz w:val="20"/>
          <w:szCs w:val="20"/>
        </w:rPr>
        <w:pict w14:anchorId="7FFBFE92">
          <v:shape id="_x0000_s1186" style="position:absolute;left:0;text-align:left;margin-left:20.15pt;margin-top:23.4pt;width:0;height:0;z-index:-251658752;mso-position-horizontal-relative:page;mso-position-vertical-relative:text" coordsize="0,0" o:allowincell="f" path="m,l,,,,,,,xe" fillcolor="#bfbfbf" stroked="f">
            <v:path arrowok="t"/>
            <w10:wrap anchorx="page"/>
          </v:shape>
        </w:pict>
      </w:r>
      <w:r>
        <w:rPr>
          <w:sz w:val="20"/>
          <w:szCs w:val="20"/>
        </w:rPr>
        <w:pict w14:anchorId="016221DA">
          <v:shape id="_x0000_s1188" style="position:absolute;left:0;text-align:left;margin-left:20.15pt;margin-top:23.4pt;width:0;height:0;z-index:-251655680;mso-position-horizontal-relative:page;mso-position-vertical-relative:text" coordsize="0,0" o:allowincell="f" path="m,l,,,,,,,xe" fillcolor="#bfbfbf" stroked="f">
            <v:path arrowok="t"/>
            <w10:wrap anchorx="page"/>
          </v:shape>
        </w:pict>
      </w:r>
      <w:r w:rsidR="00EB7BDC">
        <w:rPr>
          <w:sz w:val="20"/>
          <w:szCs w:val="20"/>
        </w:rPr>
        <w:tab/>
      </w:r>
      <w:r w:rsidR="00CC12AA" w:rsidRPr="00CC12AA">
        <w:rPr>
          <w:sz w:val="20"/>
          <w:szCs w:val="20"/>
        </w:rPr>
        <w:t>Dopo ampia discussione sull'andamento didattico - disciplinare della classe e la verifica dei percorsi formativi realizzati rispetto a quelli programmati, il presidente e i docenti concordano nell’affermare che:</w:t>
      </w:r>
    </w:p>
    <w:p w14:paraId="36D68B27" w14:textId="77777777" w:rsidR="00CC12AA" w:rsidRPr="00A326C1" w:rsidRDefault="00CC12AA" w:rsidP="009A62FE">
      <w:pPr>
        <w:widowControl w:val="0"/>
        <w:autoSpaceDE w:val="0"/>
        <w:adjustRightInd w:val="0"/>
        <w:ind w:right="86"/>
        <w:jc w:val="both"/>
        <w:rPr>
          <w:rFonts w:ascii="Calibri" w:hAnsi="Calibri" w:cs="Calibri"/>
          <w:sz w:val="20"/>
          <w:szCs w:val="20"/>
        </w:rPr>
      </w:pPr>
      <w:r w:rsidRPr="00A326C1">
        <w:rPr>
          <w:rFonts w:ascii="Calibri" w:hAnsi="Calibri" w:cs="Calibri"/>
          <w:sz w:val="20"/>
          <w:szCs w:val="20"/>
        </w:rPr>
        <w:t xml:space="preserve">per quanto attiene il </w:t>
      </w:r>
      <w:r w:rsidRPr="00A326C1">
        <w:rPr>
          <w:rFonts w:ascii="Calibri" w:hAnsi="Calibri" w:cs="Calibri"/>
          <w:b/>
          <w:bCs/>
          <w:i/>
          <w:iCs/>
          <w:sz w:val="20"/>
          <w:szCs w:val="20"/>
        </w:rPr>
        <w:t xml:space="preserve">comportamento </w:t>
      </w:r>
    </w:p>
    <w:p w14:paraId="5FA53AAC" w14:textId="77777777" w:rsidR="00CC12AA" w:rsidRPr="00CC12AA" w:rsidRDefault="00CC12AA" w:rsidP="009A62FE">
      <w:pPr>
        <w:widowControl w:val="0"/>
        <w:autoSpaceDE w:val="0"/>
        <w:adjustRightInd w:val="0"/>
        <w:ind w:right="86"/>
        <w:jc w:val="both"/>
        <w:rPr>
          <w:rFonts w:ascii="Calibri" w:hAnsi="Calibri" w:cs="Calibri"/>
          <w:i/>
          <w:sz w:val="16"/>
          <w:szCs w:val="16"/>
        </w:rPr>
      </w:pPr>
      <w:r w:rsidRPr="00CC12AA">
        <w:rPr>
          <w:rFonts w:ascii="Calibri" w:hAnsi="Calibri" w:cs="Calibri"/>
          <w:i/>
          <w:sz w:val="16"/>
          <w:szCs w:val="16"/>
        </w:rPr>
        <w:t>(inserire in sintesi quanto relativo al comportamento del contesto classe nel suo complesso e dei gruppi di livello, senza riferimento ai nominativi)</w:t>
      </w:r>
    </w:p>
    <w:p w14:paraId="60C8BAB7" w14:textId="77777777" w:rsidR="00CC12AA" w:rsidRPr="00CC12AA" w:rsidRDefault="00CC12AA" w:rsidP="009A62FE">
      <w:pPr>
        <w:widowControl w:val="0"/>
        <w:autoSpaceDE w:val="0"/>
        <w:adjustRightInd w:val="0"/>
        <w:ind w:right="86"/>
        <w:jc w:val="both"/>
        <w:rPr>
          <w:rFonts w:ascii="Calibri" w:hAnsi="Calibri" w:cs="Calibri"/>
          <w:i/>
          <w:sz w:val="20"/>
          <w:szCs w:val="20"/>
        </w:rPr>
      </w:pPr>
      <w:r w:rsidRPr="00A326C1">
        <w:rPr>
          <w:rFonts w:ascii="Calibri" w:hAnsi="Calibri" w:cs="Calibri"/>
          <w:i/>
          <w:sz w:val="20"/>
          <w:szCs w:val="20"/>
        </w:rPr>
        <w:t>______________________________________________________________________________________________</w:t>
      </w:r>
    </w:p>
    <w:p w14:paraId="0FAFDD58" w14:textId="77777777" w:rsidR="00CC12AA" w:rsidRPr="00A326C1" w:rsidRDefault="00CC12AA" w:rsidP="009A62FE">
      <w:pPr>
        <w:widowControl w:val="0"/>
        <w:autoSpaceDE w:val="0"/>
        <w:adjustRightInd w:val="0"/>
        <w:ind w:right="86"/>
        <w:jc w:val="both"/>
        <w:rPr>
          <w:rFonts w:ascii="Calibri" w:hAnsi="Calibri" w:cs="Calibri"/>
          <w:i/>
          <w:sz w:val="20"/>
          <w:szCs w:val="20"/>
        </w:rPr>
      </w:pPr>
      <w:r w:rsidRPr="00A326C1">
        <w:rPr>
          <w:rFonts w:ascii="Calibri" w:hAnsi="Calibri" w:cs="Calibri"/>
          <w:i/>
          <w:sz w:val="20"/>
          <w:szCs w:val="20"/>
        </w:rPr>
        <w:t>______________________________________________________________________________________________</w:t>
      </w:r>
    </w:p>
    <w:p w14:paraId="68CB2ACB" w14:textId="77777777" w:rsidR="00CC12AA" w:rsidRPr="00A326C1" w:rsidRDefault="00CC12AA" w:rsidP="009A62FE">
      <w:pPr>
        <w:widowControl w:val="0"/>
        <w:autoSpaceDE w:val="0"/>
        <w:adjustRightInd w:val="0"/>
        <w:ind w:right="86"/>
        <w:jc w:val="both"/>
        <w:rPr>
          <w:rFonts w:ascii="Calibri" w:hAnsi="Calibri" w:cs="Calibri"/>
          <w:sz w:val="20"/>
          <w:szCs w:val="20"/>
        </w:rPr>
      </w:pPr>
      <w:r w:rsidRPr="00A326C1">
        <w:rPr>
          <w:rFonts w:ascii="Calibri" w:hAnsi="Calibri" w:cs="Calibri"/>
          <w:sz w:val="20"/>
          <w:szCs w:val="20"/>
        </w:rPr>
        <w:t>In relazione all’</w:t>
      </w:r>
      <w:r w:rsidRPr="00A326C1">
        <w:rPr>
          <w:rFonts w:ascii="Calibri" w:hAnsi="Calibri" w:cs="Calibri"/>
          <w:b/>
          <w:bCs/>
          <w:i/>
          <w:iCs/>
          <w:sz w:val="20"/>
          <w:szCs w:val="20"/>
        </w:rPr>
        <w:t xml:space="preserve">andamento didattico </w:t>
      </w:r>
      <w:r w:rsidRPr="00A326C1">
        <w:rPr>
          <w:rFonts w:ascii="Calibri" w:hAnsi="Calibri" w:cs="Calibri"/>
          <w:sz w:val="20"/>
          <w:szCs w:val="20"/>
        </w:rPr>
        <w:t xml:space="preserve">ed alla verifica della </w:t>
      </w:r>
      <w:r w:rsidRPr="00A326C1">
        <w:rPr>
          <w:rFonts w:ascii="Calibri" w:hAnsi="Calibri" w:cs="Calibri"/>
          <w:b/>
          <w:bCs/>
          <w:i/>
          <w:iCs/>
          <w:sz w:val="20"/>
          <w:szCs w:val="20"/>
        </w:rPr>
        <w:t xml:space="preserve">programmazione </w:t>
      </w:r>
    </w:p>
    <w:p w14:paraId="5535A5EE" w14:textId="77777777" w:rsidR="00CC12AA" w:rsidRPr="00CC12AA" w:rsidRDefault="00CC12AA" w:rsidP="009A62FE">
      <w:pPr>
        <w:widowControl w:val="0"/>
        <w:autoSpaceDE w:val="0"/>
        <w:adjustRightInd w:val="0"/>
        <w:ind w:right="86"/>
        <w:jc w:val="both"/>
        <w:rPr>
          <w:rFonts w:ascii="Calibri" w:hAnsi="Calibri" w:cs="Calibri"/>
          <w:sz w:val="16"/>
          <w:szCs w:val="16"/>
        </w:rPr>
      </w:pPr>
      <w:r w:rsidRPr="00CC12AA">
        <w:rPr>
          <w:rFonts w:ascii="Calibri" w:hAnsi="Calibri" w:cs="Calibri"/>
          <w:i/>
          <w:sz w:val="16"/>
          <w:szCs w:val="16"/>
        </w:rPr>
        <w:t>(inserire in sintesi quanto relativo alla programmazione e all’andamento didattico)</w:t>
      </w:r>
    </w:p>
    <w:p w14:paraId="062B82CA" w14:textId="77777777" w:rsidR="00CC12AA" w:rsidRPr="00CC12AA" w:rsidRDefault="00CC12AA" w:rsidP="009A62FE">
      <w:pPr>
        <w:widowControl w:val="0"/>
        <w:autoSpaceDE w:val="0"/>
        <w:adjustRightInd w:val="0"/>
        <w:ind w:right="86"/>
        <w:jc w:val="both"/>
        <w:rPr>
          <w:rFonts w:ascii="Calibri" w:hAnsi="Calibri" w:cs="Calibri"/>
          <w:i/>
          <w:sz w:val="20"/>
          <w:szCs w:val="20"/>
        </w:rPr>
      </w:pPr>
      <w:r w:rsidRPr="00A326C1">
        <w:rPr>
          <w:rFonts w:ascii="Calibri" w:hAnsi="Calibri" w:cs="Calibri"/>
          <w:i/>
          <w:sz w:val="20"/>
          <w:szCs w:val="20"/>
        </w:rPr>
        <w:t>______________________________________________________________________________________________</w:t>
      </w:r>
    </w:p>
    <w:p w14:paraId="4E45455E" w14:textId="77777777" w:rsidR="00CC12AA" w:rsidRDefault="00CC12AA" w:rsidP="009A62FE">
      <w:pPr>
        <w:pStyle w:val="Paragrafoelenco"/>
        <w:spacing w:line="276" w:lineRule="auto"/>
        <w:ind w:left="0"/>
        <w:jc w:val="both"/>
        <w:rPr>
          <w:rFonts w:ascii="Calibri" w:hAnsi="Calibri" w:cs="Calibri"/>
          <w:sz w:val="20"/>
          <w:szCs w:val="20"/>
        </w:rPr>
      </w:pPr>
      <w:r w:rsidRPr="00A326C1">
        <w:rPr>
          <w:rFonts w:ascii="Calibri" w:hAnsi="Calibri" w:cs="Calibri"/>
          <w:i/>
          <w:sz w:val="20"/>
          <w:szCs w:val="20"/>
        </w:rPr>
        <w:t>______________________________________________________________________________________________</w:t>
      </w:r>
    </w:p>
    <w:p w14:paraId="5282F3A6" w14:textId="77777777" w:rsidR="006B3613"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ab/>
      </w:r>
    </w:p>
    <w:p w14:paraId="04CA129B" w14:textId="77777777" w:rsidR="00EB7BDC" w:rsidRPr="00B91A10" w:rsidRDefault="00EB7BDC" w:rsidP="009A62FE">
      <w:pPr>
        <w:pStyle w:val="Paragrafoelenco"/>
        <w:spacing w:line="276" w:lineRule="auto"/>
        <w:ind w:left="0"/>
        <w:jc w:val="both"/>
        <w:rPr>
          <w:rFonts w:ascii="Calibri" w:hAnsi="Calibri" w:cs="Calibri"/>
          <w:sz w:val="20"/>
          <w:szCs w:val="20"/>
        </w:rPr>
      </w:pPr>
      <w:r>
        <w:rPr>
          <w:rFonts w:ascii="Calibri" w:hAnsi="Calibri" w:cs="Calibri"/>
          <w:sz w:val="20"/>
          <w:szCs w:val="20"/>
        </w:rPr>
        <w:tab/>
        <w:t>Terminata l’analisi</w:t>
      </w:r>
      <w:r w:rsidRPr="00B91A10">
        <w:rPr>
          <w:rFonts w:ascii="Calibri" w:hAnsi="Calibri" w:cs="Calibri"/>
          <w:sz w:val="20"/>
          <w:szCs w:val="20"/>
        </w:rPr>
        <w:t xml:space="preserve">, il presidente e i docenti </w:t>
      </w:r>
      <w:r>
        <w:rPr>
          <w:rFonts w:ascii="Calibri" w:hAnsi="Calibri" w:cs="Calibri"/>
          <w:sz w:val="20"/>
          <w:szCs w:val="20"/>
        </w:rPr>
        <w:t>illustrano la</w:t>
      </w:r>
      <w:r w:rsidRPr="00B91A10">
        <w:rPr>
          <w:rFonts w:ascii="Calibri" w:hAnsi="Calibri" w:cs="Calibri"/>
          <w:sz w:val="20"/>
          <w:szCs w:val="20"/>
        </w:rPr>
        <w:t xml:space="preserve"> relazione coordinata del Consiglio di classe</w:t>
      </w:r>
      <w:r>
        <w:rPr>
          <w:rFonts w:ascii="Calibri" w:hAnsi="Calibri" w:cs="Calibri"/>
          <w:sz w:val="20"/>
          <w:szCs w:val="20"/>
        </w:rPr>
        <w:t>,</w:t>
      </w:r>
      <w:r w:rsidRPr="00B91A10">
        <w:rPr>
          <w:rFonts w:ascii="Calibri" w:hAnsi="Calibri" w:cs="Calibri"/>
          <w:sz w:val="20"/>
          <w:szCs w:val="20"/>
        </w:rPr>
        <w:t xml:space="preserve"> </w:t>
      </w:r>
      <w:r>
        <w:rPr>
          <w:rFonts w:ascii="Calibri" w:hAnsi="Calibri" w:cs="Calibri"/>
          <w:sz w:val="20"/>
          <w:szCs w:val="20"/>
        </w:rPr>
        <w:t>che sarà ratificata nella successiva fase di scrutinio finale.</w:t>
      </w:r>
      <w:r w:rsidRPr="00B91A10">
        <w:rPr>
          <w:rFonts w:ascii="Calibri" w:hAnsi="Calibri" w:cs="Calibri"/>
          <w:sz w:val="20"/>
          <w:szCs w:val="20"/>
        </w:rPr>
        <w:t xml:space="preserve">  </w:t>
      </w:r>
    </w:p>
    <w:p w14:paraId="57387BFB" w14:textId="77777777" w:rsidR="00CC12AA" w:rsidRDefault="00CC12AA" w:rsidP="009A62FE">
      <w:pPr>
        <w:pStyle w:val="Paragrafoelenco"/>
        <w:spacing w:line="276" w:lineRule="auto"/>
        <w:ind w:left="0" w:firstLine="708"/>
        <w:jc w:val="both"/>
        <w:rPr>
          <w:rFonts w:ascii="Calibri" w:hAnsi="Calibri" w:cs="Calibri"/>
          <w:sz w:val="20"/>
          <w:szCs w:val="20"/>
        </w:rPr>
      </w:pPr>
      <w:r w:rsidRPr="00B91A10">
        <w:rPr>
          <w:rFonts w:ascii="Calibri" w:hAnsi="Calibri" w:cs="Calibri"/>
          <w:sz w:val="20"/>
          <w:szCs w:val="20"/>
        </w:rPr>
        <w:t>Di seguito il docente coordinatore di classe procede all’</w:t>
      </w:r>
      <w:r>
        <w:rPr>
          <w:rFonts w:ascii="Calibri" w:hAnsi="Calibri" w:cs="Calibri"/>
          <w:sz w:val="20"/>
          <w:szCs w:val="20"/>
        </w:rPr>
        <w:t>analisi</w:t>
      </w:r>
      <w:r w:rsidRPr="00B91A10">
        <w:rPr>
          <w:rFonts w:ascii="Calibri" w:hAnsi="Calibri" w:cs="Calibri"/>
          <w:sz w:val="20"/>
          <w:szCs w:val="20"/>
        </w:rPr>
        <w:t xml:space="preserve"> delle assenze</w:t>
      </w:r>
      <w:r>
        <w:rPr>
          <w:rFonts w:ascii="Calibri" w:hAnsi="Calibri" w:cs="Calibri"/>
          <w:sz w:val="20"/>
          <w:szCs w:val="20"/>
        </w:rPr>
        <w:t>, ai sensi e per gli effetti dell’art. 5 del decreto legislativo n. 62/2017</w:t>
      </w:r>
      <w:r w:rsidRPr="00B91A10">
        <w:rPr>
          <w:rFonts w:ascii="Calibri" w:hAnsi="Calibri" w:cs="Calibri"/>
          <w:sz w:val="20"/>
          <w:szCs w:val="20"/>
        </w:rPr>
        <w:t xml:space="preserve">. L’esito del monitoraggio evidenzia che la frequenza delle attività didattiche può considerarsi </w:t>
      </w:r>
      <w:r w:rsidRPr="00B91A10">
        <w:rPr>
          <w:rFonts w:ascii="Calibri" w:hAnsi="Calibri" w:cs="Calibri"/>
          <w:i/>
          <w:sz w:val="20"/>
          <w:szCs w:val="20"/>
        </w:rPr>
        <w:t>regolare</w:t>
      </w:r>
      <w:r w:rsidRPr="00B91A10">
        <w:rPr>
          <w:rFonts w:ascii="Calibri" w:hAnsi="Calibri" w:cs="Calibri"/>
          <w:sz w:val="20"/>
          <w:szCs w:val="20"/>
        </w:rPr>
        <w:t xml:space="preserve"> per tutte le alunne</w:t>
      </w:r>
      <w:r>
        <w:rPr>
          <w:rFonts w:ascii="Calibri" w:hAnsi="Calibri" w:cs="Calibri"/>
          <w:sz w:val="20"/>
          <w:szCs w:val="20"/>
        </w:rPr>
        <w:t xml:space="preserve"> e per tutti gli alunni, </w:t>
      </w:r>
      <w:r w:rsidRPr="00B91A10">
        <w:rPr>
          <w:rFonts w:ascii="Calibri" w:hAnsi="Calibri" w:cs="Calibri"/>
          <w:sz w:val="20"/>
          <w:szCs w:val="20"/>
        </w:rPr>
        <w:t>ad eccezione dei seguenti casi:</w:t>
      </w:r>
    </w:p>
    <w:p w14:paraId="2CF92473" w14:textId="77777777" w:rsidR="00296263" w:rsidRPr="00B91A10" w:rsidRDefault="00296263" w:rsidP="009A62FE">
      <w:pPr>
        <w:pStyle w:val="Paragrafoelenco"/>
        <w:spacing w:line="276" w:lineRule="auto"/>
        <w:ind w:left="0"/>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
        <w:gridCol w:w="2791"/>
        <w:gridCol w:w="1560"/>
        <w:gridCol w:w="426"/>
        <w:gridCol w:w="2693"/>
        <w:gridCol w:w="1633"/>
      </w:tblGrid>
      <w:tr w:rsidR="00CC12AA" w:rsidRPr="00B91A10" w14:paraId="073925E2" w14:textId="77777777">
        <w:trPr>
          <w:jc w:val="center"/>
        </w:trPr>
        <w:tc>
          <w:tcPr>
            <w:tcW w:w="9504" w:type="dxa"/>
            <w:gridSpan w:val="6"/>
          </w:tcPr>
          <w:p w14:paraId="6CF82891"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Quadro sinottico alunne/i che hanno superato 51 giorni di assenza.</w:t>
            </w:r>
          </w:p>
        </w:tc>
      </w:tr>
      <w:tr w:rsidR="00CC12AA" w:rsidRPr="00B91A10" w14:paraId="3DD2F683" w14:textId="77777777">
        <w:trPr>
          <w:jc w:val="center"/>
        </w:trPr>
        <w:tc>
          <w:tcPr>
            <w:tcW w:w="3192" w:type="dxa"/>
            <w:gridSpan w:val="2"/>
          </w:tcPr>
          <w:p w14:paraId="366F1576"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Cognome e Nome dell’alunno</w:t>
            </w:r>
          </w:p>
        </w:tc>
        <w:tc>
          <w:tcPr>
            <w:tcW w:w="1560" w:type="dxa"/>
          </w:tcPr>
          <w:p w14:paraId="5E9718D9"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Assenze (giorni)</w:t>
            </w:r>
          </w:p>
        </w:tc>
        <w:tc>
          <w:tcPr>
            <w:tcW w:w="3119" w:type="dxa"/>
            <w:gridSpan w:val="2"/>
          </w:tcPr>
          <w:p w14:paraId="65A11386"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Cognome e Nome dell’alunno</w:t>
            </w:r>
          </w:p>
        </w:tc>
        <w:tc>
          <w:tcPr>
            <w:tcW w:w="1633" w:type="dxa"/>
          </w:tcPr>
          <w:p w14:paraId="6F76DB96"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Assenze (giorni)</w:t>
            </w:r>
          </w:p>
        </w:tc>
      </w:tr>
      <w:tr w:rsidR="00CC12AA" w:rsidRPr="00B91A10" w14:paraId="52A5BAFF" w14:textId="77777777">
        <w:trPr>
          <w:jc w:val="center"/>
        </w:trPr>
        <w:tc>
          <w:tcPr>
            <w:tcW w:w="401" w:type="dxa"/>
          </w:tcPr>
          <w:p w14:paraId="6147E484"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1</w:t>
            </w:r>
          </w:p>
        </w:tc>
        <w:tc>
          <w:tcPr>
            <w:tcW w:w="2791" w:type="dxa"/>
          </w:tcPr>
          <w:p w14:paraId="1E168F7F"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560" w:type="dxa"/>
          </w:tcPr>
          <w:p w14:paraId="628BB20F"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426" w:type="dxa"/>
          </w:tcPr>
          <w:p w14:paraId="243AC8C3"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3</w:t>
            </w:r>
          </w:p>
        </w:tc>
        <w:tc>
          <w:tcPr>
            <w:tcW w:w="2693" w:type="dxa"/>
          </w:tcPr>
          <w:p w14:paraId="7E34961C"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633" w:type="dxa"/>
          </w:tcPr>
          <w:p w14:paraId="426FB5FE" w14:textId="77777777" w:rsidR="00CC12AA" w:rsidRPr="00B91A10" w:rsidRDefault="00CC12AA" w:rsidP="009A62FE">
            <w:pPr>
              <w:pStyle w:val="Paragrafoelenco"/>
              <w:spacing w:line="276" w:lineRule="auto"/>
              <w:ind w:left="0"/>
              <w:jc w:val="both"/>
              <w:rPr>
                <w:rFonts w:ascii="Calibri" w:hAnsi="Calibri" w:cs="Calibri"/>
                <w:sz w:val="20"/>
                <w:szCs w:val="20"/>
              </w:rPr>
            </w:pPr>
          </w:p>
        </w:tc>
      </w:tr>
      <w:tr w:rsidR="00CC12AA" w:rsidRPr="00B91A10" w14:paraId="1F8829B3" w14:textId="77777777">
        <w:trPr>
          <w:jc w:val="center"/>
        </w:trPr>
        <w:tc>
          <w:tcPr>
            <w:tcW w:w="401" w:type="dxa"/>
          </w:tcPr>
          <w:p w14:paraId="3B03ADCA"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2</w:t>
            </w:r>
          </w:p>
        </w:tc>
        <w:tc>
          <w:tcPr>
            <w:tcW w:w="2791" w:type="dxa"/>
          </w:tcPr>
          <w:p w14:paraId="172F0077"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560" w:type="dxa"/>
          </w:tcPr>
          <w:p w14:paraId="0131A628"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426" w:type="dxa"/>
          </w:tcPr>
          <w:p w14:paraId="68C00699" w14:textId="77777777" w:rsidR="00CC12AA" w:rsidRPr="00B91A10" w:rsidRDefault="00CC12AA" w:rsidP="009A62FE">
            <w:pPr>
              <w:pStyle w:val="Paragrafoelenco"/>
              <w:spacing w:line="276" w:lineRule="auto"/>
              <w:ind w:left="0"/>
              <w:jc w:val="both"/>
              <w:rPr>
                <w:rFonts w:ascii="Calibri" w:hAnsi="Calibri" w:cs="Calibri"/>
                <w:sz w:val="20"/>
                <w:szCs w:val="20"/>
              </w:rPr>
            </w:pPr>
            <w:r>
              <w:rPr>
                <w:rFonts w:ascii="Calibri" w:hAnsi="Calibri" w:cs="Calibri"/>
                <w:sz w:val="20"/>
                <w:szCs w:val="20"/>
              </w:rPr>
              <w:t>4</w:t>
            </w:r>
          </w:p>
        </w:tc>
        <w:tc>
          <w:tcPr>
            <w:tcW w:w="2693" w:type="dxa"/>
          </w:tcPr>
          <w:p w14:paraId="29CA1305" w14:textId="77777777" w:rsidR="00CC12AA" w:rsidRPr="00B91A10" w:rsidRDefault="00CC12AA" w:rsidP="009A62FE">
            <w:pPr>
              <w:pStyle w:val="Paragrafoelenco"/>
              <w:spacing w:line="276" w:lineRule="auto"/>
              <w:ind w:left="0"/>
              <w:jc w:val="both"/>
              <w:rPr>
                <w:rFonts w:ascii="Calibri" w:hAnsi="Calibri" w:cs="Calibri"/>
                <w:sz w:val="20"/>
                <w:szCs w:val="20"/>
              </w:rPr>
            </w:pPr>
          </w:p>
        </w:tc>
        <w:tc>
          <w:tcPr>
            <w:tcW w:w="1633" w:type="dxa"/>
          </w:tcPr>
          <w:p w14:paraId="48487A49" w14:textId="77777777" w:rsidR="00CC12AA" w:rsidRPr="00B91A10" w:rsidRDefault="00CC12AA" w:rsidP="009A62FE">
            <w:pPr>
              <w:pStyle w:val="Paragrafoelenco"/>
              <w:spacing w:line="276" w:lineRule="auto"/>
              <w:ind w:left="0"/>
              <w:jc w:val="both"/>
              <w:rPr>
                <w:rFonts w:ascii="Calibri" w:hAnsi="Calibri" w:cs="Calibri"/>
                <w:sz w:val="20"/>
                <w:szCs w:val="20"/>
              </w:rPr>
            </w:pPr>
          </w:p>
        </w:tc>
      </w:tr>
    </w:tbl>
    <w:p w14:paraId="45B47013" w14:textId="77777777" w:rsidR="00CC12AA" w:rsidRPr="00B91A10" w:rsidRDefault="00CC12AA" w:rsidP="009A62FE">
      <w:pPr>
        <w:pStyle w:val="Paragrafoelenco"/>
        <w:spacing w:line="276" w:lineRule="auto"/>
        <w:ind w:left="0"/>
        <w:jc w:val="both"/>
        <w:rPr>
          <w:rFonts w:ascii="Calibri" w:hAnsi="Calibri" w:cs="Calibri"/>
          <w:sz w:val="20"/>
          <w:szCs w:val="20"/>
        </w:rPr>
      </w:pPr>
    </w:p>
    <w:p w14:paraId="363C5DA6" w14:textId="77777777" w:rsidR="00CC12AA" w:rsidRPr="00B91A10"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Analizzate le singole situazioni e considerato che il Regolamento di istituto riferito al triennio 20</w:t>
      </w:r>
      <w:r>
        <w:rPr>
          <w:rFonts w:ascii="Calibri" w:hAnsi="Calibri" w:cs="Calibri"/>
          <w:sz w:val="20"/>
          <w:szCs w:val="20"/>
        </w:rPr>
        <w:t>22</w:t>
      </w:r>
      <w:r w:rsidRPr="00B91A10">
        <w:rPr>
          <w:rFonts w:ascii="Calibri" w:hAnsi="Calibri" w:cs="Calibri"/>
          <w:sz w:val="20"/>
          <w:szCs w:val="20"/>
        </w:rPr>
        <w:t>/202</w:t>
      </w:r>
      <w:r>
        <w:rPr>
          <w:rFonts w:ascii="Calibri" w:hAnsi="Calibri" w:cs="Calibri"/>
          <w:sz w:val="20"/>
          <w:szCs w:val="20"/>
        </w:rPr>
        <w:t>5</w:t>
      </w:r>
      <w:r w:rsidRPr="00B91A10">
        <w:rPr>
          <w:rFonts w:ascii="Calibri" w:hAnsi="Calibri" w:cs="Calibri"/>
          <w:sz w:val="20"/>
          <w:szCs w:val="20"/>
        </w:rPr>
        <w:t xml:space="preserve"> prevede le situazioni di ammissione </w:t>
      </w:r>
      <w:r>
        <w:rPr>
          <w:rFonts w:ascii="Calibri" w:hAnsi="Calibri" w:cs="Calibri"/>
          <w:sz w:val="20"/>
          <w:szCs w:val="20"/>
        </w:rPr>
        <w:t>in deroga (alla classe successiva, ovvero, all’Esame di Stato) di seguito richiamate</w:t>
      </w:r>
      <w:r w:rsidRPr="00B91A10">
        <w:rPr>
          <w:rFonts w:ascii="Calibri" w:hAnsi="Calibri" w:cs="Calibri"/>
          <w:sz w:val="20"/>
          <w:szCs w:val="20"/>
        </w:rPr>
        <w:t>:</w:t>
      </w:r>
    </w:p>
    <w:p w14:paraId="44E16D7D"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gravi motivi di salute (documentat</w:t>
      </w:r>
      <w:r>
        <w:rPr>
          <w:rFonts w:ascii="Calibri" w:hAnsi="Calibri" w:cs="Calibri"/>
          <w:i/>
          <w:sz w:val="18"/>
          <w:szCs w:val="18"/>
        </w:rPr>
        <w:t>i</w:t>
      </w:r>
      <w:r w:rsidRPr="00FA5FA1">
        <w:rPr>
          <w:rFonts w:ascii="Calibri" w:hAnsi="Calibri" w:cs="Calibri"/>
          <w:i/>
          <w:sz w:val="18"/>
          <w:szCs w:val="18"/>
        </w:rPr>
        <w:t xml:space="preserve"> con c.m.);</w:t>
      </w:r>
    </w:p>
    <w:p w14:paraId="1732397E"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terapie e/o cure programmate (documentate con c.m.);</w:t>
      </w:r>
    </w:p>
    <w:p w14:paraId="7CD44B85"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lastRenderedPageBreak/>
        <w:t>partecipazione ad attività sportive e agonistiche organizzate da federazioni riconosciute dal CONI (attestato della federazione);</w:t>
      </w:r>
    </w:p>
    <w:p w14:paraId="776228B8"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adesione a confessioni religiose per le quali esistono specifiche intese che riconoscano il sabato come giorno di riposo (attestazione genitori).</w:t>
      </w:r>
    </w:p>
    <w:p w14:paraId="0BC12158"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assenze di alunni BES riconducibili alla documentata situazione di disabilità e/o disagio, particolarmente quando precedenti ripetizioni di uno o più anni scolastici abbiano comportato il raggiungimento del sedicesimo anno di età nel corso della terza classe, conclusiva del primo ciclo (PEI/ PDP e documentazione fascicolo personale);</w:t>
      </w:r>
    </w:p>
    <w:p w14:paraId="0B28E23F" w14:textId="77777777" w:rsidR="00CC12AA" w:rsidRPr="00FA5FA1" w:rsidRDefault="00CC12AA" w:rsidP="009A62FE">
      <w:pPr>
        <w:pStyle w:val="Paragrafoelenco"/>
        <w:numPr>
          <w:ilvl w:val="0"/>
          <w:numId w:val="9"/>
        </w:numPr>
        <w:spacing w:line="276" w:lineRule="auto"/>
        <w:jc w:val="both"/>
        <w:rPr>
          <w:rFonts w:ascii="Calibri" w:hAnsi="Calibri" w:cs="Calibri"/>
          <w:i/>
          <w:sz w:val="18"/>
          <w:szCs w:val="18"/>
        </w:rPr>
      </w:pPr>
      <w:r w:rsidRPr="00FA5FA1">
        <w:rPr>
          <w:rFonts w:ascii="Calibri" w:hAnsi="Calibri" w:cs="Calibri"/>
          <w:i/>
          <w:sz w:val="18"/>
          <w:szCs w:val="18"/>
        </w:rPr>
        <w:t>assenze non imputabili all’alunno, dovute a inserimento scolastico tardivo o certificazione BES intervenuta nel corso dell’anno scolastico, laddove il consiglio di classe valuti positivamente l’ammissione alla classe successiva in considerazione dell’età e delle potenzialità di recupero evidenziate dall’alunno (PEI/ PDP e documentazione fascicolo personale);</w:t>
      </w:r>
    </w:p>
    <w:p w14:paraId="3A7C43FC" w14:textId="77777777" w:rsidR="002C165B" w:rsidRDefault="00CC12AA"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ab/>
      </w:r>
    </w:p>
    <w:p w14:paraId="4C48DDC2" w14:textId="77777777" w:rsidR="00EB7BDC" w:rsidRDefault="002C165B" w:rsidP="009A62FE">
      <w:pPr>
        <w:pStyle w:val="Paragrafoelenco"/>
        <w:spacing w:line="276" w:lineRule="auto"/>
        <w:ind w:left="0"/>
        <w:jc w:val="both"/>
        <w:rPr>
          <w:rFonts w:ascii="Calibri" w:hAnsi="Calibri" w:cs="Calibri"/>
          <w:sz w:val="20"/>
          <w:szCs w:val="20"/>
        </w:rPr>
      </w:pPr>
      <w:r>
        <w:rPr>
          <w:rFonts w:ascii="Calibri" w:hAnsi="Calibri" w:cs="Calibri"/>
          <w:sz w:val="20"/>
          <w:szCs w:val="20"/>
        </w:rPr>
        <w:tab/>
      </w:r>
      <w:r w:rsidR="00EB7BDC" w:rsidRPr="00B91A10">
        <w:rPr>
          <w:rFonts w:ascii="Calibri" w:hAnsi="Calibri" w:cs="Calibri"/>
          <w:sz w:val="20"/>
          <w:szCs w:val="20"/>
        </w:rPr>
        <w:t xml:space="preserve">il Consiglio di classe </w:t>
      </w:r>
      <w:r w:rsidR="00EB7BDC">
        <w:rPr>
          <w:rFonts w:ascii="Calibri" w:hAnsi="Calibri" w:cs="Calibri"/>
          <w:sz w:val="20"/>
          <w:szCs w:val="20"/>
        </w:rPr>
        <w:t>propone</w:t>
      </w:r>
      <w:r w:rsidR="00EB7BDC" w:rsidRPr="00B91A10">
        <w:rPr>
          <w:rFonts w:ascii="Calibri" w:hAnsi="Calibri" w:cs="Calibri"/>
          <w:sz w:val="20"/>
          <w:szCs w:val="20"/>
        </w:rPr>
        <w:t xml:space="preserve"> all’unanimità </w:t>
      </w:r>
      <w:r w:rsidR="00EB7BDC">
        <w:rPr>
          <w:rFonts w:ascii="Calibri" w:hAnsi="Calibri" w:cs="Calibri"/>
          <w:sz w:val="20"/>
          <w:szCs w:val="20"/>
        </w:rPr>
        <w:t>-</w:t>
      </w:r>
      <w:r w:rsidR="00EB7BDC" w:rsidRPr="00B91A10">
        <w:rPr>
          <w:rFonts w:ascii="Calibri" w:hAnsi="Calibri" w:cs="Calibri"/>
          <w:sz w:val="20"/>
          <w:szCs w:val="20"/>
        </w:rPr>
        <w:t xml:space="preserve"> in deroga </w:t>
      </w:r>
      <w:r w:rsidR="00EB7BDC">
        <w:rPr>
          <w:rFonts w:ascii="Calibri" w:hAnsi="Calibri" w:cs="Calibri"/>
          <w:sz w:val="20"/>
          <w:szCs w:val="20"/>
        </w:rPr>
        <w:t xml:space="preserve">al criterio del non superamento delle assenze oltre il limite di ¼ del monte ore annuo personalizzato - </w:t>
      </w:r>
      <w:r w:rsidR="00EB7BDC" w:rsidRPr="00B91A10">
        <w:rPr>
          <w:rFonts w:ascii="Calibri" w:hAnsi="Calibri" w:cs="Calibri"/>
          <w:sz w:val="20"/>
          <w:szCs w:val="20"/>
        </w:rPr>
        <w:t xml:space="preserve">l’ammissione </w:t>
      </w:r>
      <w:r w:rsidR="00007A85">
        <w:rPr>
          <w:rFonts w:ascii="Calibri" w:hAnsi="Calibri" w:cs="Calibri"/>
          <w:sz w:val="20"/>
          <w:szCs w:val="20"/>
        </w:rPr>
        <w:t>alla classe successiva</w:t>
      </w:r>
      <w:r w:rsidR="00EB7BDC">
        <w:rPr>
          <w:rFonts w:ascii="Calibri" w:hAnsi="Calibri" w:cs="Calibri"/>
          <w:sz w:val="20"/>
          <w:szCs w:val="20"/>
        </w:rPr>
        <w:t xml:space="preserve"> </w:t>
      </w:r>
      <w:r w:rsidR="00EB7BDC" w:rsidRPr="00B91A10">
        <w:rPr>
          <w:rFonts w:ascii="Calibri" w:hAnsi="Calibri" w:cs="Calibri"/>
          <w:sz w:val="20"/>
          <w:szCs w:val="20"/>
        </w:rPr>
        <w:t>per gli alunni e le alunne che hanno superato il limite massimo delle assenze previsto dalla normativa di riferimento (circolare ministeriale n. 20 del 4/3/2011) nei seguenti casi</w:t>
      </w:r>
      <w:r w:rsidR="00EB7BDC">
        <w:rPr>
          <w:rFonts w:ascii="Calibri" w:hAnsi="Calibri" w:cs="Calibri"/>
          <w:sz w:val="20"/>
          <w:szCs w:val="20"/>
        </w:rPr>
        <w:t>, da sottoporre a ratifica nella successiva fase di scrutinio</w:t>
      </w:r>
      <w:r w:rsidR="00EB7BDC" w:rsidRPr="00B91A10">
        <w:rPr>
          <w:rFonts w:ascii="Calibri" w:hAnsi="Calibri" w:cs="Calibri"/>
          <w:sz w:val="20"/>
          <w:szCs w:val="20"/>
        </w:rPr>
        <w:t>:</w:t>
      </w:r>
    </w:p>
    <w:p w14:paraId="227032B2" w14:textId="77777777" w:rsidR="002C165B" w:rsidRPr="00B91A10" w:rsidRDefault="002C165B" w:rsidP="009A62FE">
      <w:pPr>
        <w:pStyle w:val="Paragrafoelenco"/>
        <w:spacing w:line="276" w:lineRule="auto"/>
        <w:ind w:left="0"/>
        <w:jc w:val="both"/>
        <w:rPr>
          <w:rFonts w:ascii="Calibri" w:hAnsi="Calibri" w:cs="Calibri"/>
          <w:sz w:val="20"/>
          <w:szCs w:val="20"/>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
        <w:gridCol w:w="2579"/>
        <w:gridCol w:w="2693"/>
        <w:gridCol w:w="4076"/>
      </w:tblGrid>
      <w:tr w:rsidR="00EB7BDC" w:rsidRPr="00B91A10" w14:paraId="0019BC4D" w14:textId="77777777" w:rsidTr="00043C0A">
        <w:tc>
          <w:tcPr>
            <w:tcW w:w="9750" w:type="dxa"/>
            <w:gridSpan w:val="4"/>
          </w:tcPr>
          <w:p w14:paraId="45559AA0" w14:textId="77777777" w:rsidR="00EB7BDC" w:rsidRPr="00B91A10" w:rsidRDefault="00EB7BDC"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Quadro sinottico alunne/i ammessi in deroga al milite massimo di assenze</w:t>
            </w:r>
          </w:p>
        </w:tc>
      </w:tr>
      <w:tr w:rsidR="00EB7BDC" w:rsidRPr="00B91A10" w14:paraId="2169AFF5" w14:textId="77777777" w:rsidTr="00043C0A">
        <w:tc>
          <w:tcPr>
            <w:tcW w:w="2981" w:type="dxa"/>
            <w:gridSpan w:val="2"/>
          </w:tcPr>
          <w:p w14:paraId="76599715" w14:textId="77777777" w:rsidR="00EB7BDC" w:rsidRPr="00B91A10" w:rsidRDefault="00EB7BDC"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Cognome e Nome dell’alunno</w:t>
            </w:r>
          </w:p>
        </w:tc>
        <w:tc>
          <w:tcPr>
            <w:tcW w:w="2693" w:type="dxa"/>
          </w:tcPr>
          <w:p w14:paraId="6605FAE9" w14:textId="77777777" w:rsidR="00EB7BDC" w:rsidRPr="00B957CE" w:rsidRDefault="00EB7BDC" w:rsidP="009A62FE">
            <w:pPr>
              <w:pStyle w:val="Paragrafoelenco"/>
              <w:spacing w:line="276" w:lineRule="auto"/>
              <w:ind w:left="0"/>
              <w:jc w:val="center"/>
              <w:rPr>
                <w:rFonts w:ascii="Calibri" w:hAnsi="Calibri" w:cs="Calibri"/>
                <w:sz w:val="18"/>
                <w:szCs w:val="18"/>
              </w:rPr>
            </w:pPr>
            <w:r w:rsidRPr="00B957CE">
              <w:rPr>
                <w:rFonts w:ascii="Calibri" w:hAnsi="Calibri" w:cs="Calibri"/>
                <w:sz w:val="18"/>
                <w:szCs w:val="18"/>
              </w:rPr>
              <w:t>Motivazione della deroga</w:t>
            </w:r>
          </w:p>
        </w:tc>
        <w:tc>
          <w:tcPr>
            <w:tcW w:w="4076" w:type="dxa"/>
          </w:tcPr>
          <w:p w14:paraId="0E77B50F" w14:textId="77777777" w:rsidR="00EB7BDC" w:rsidRPr="00B957CE" w:rsidRDefault="00EB7BDC" w:rsidP="009A62FE">
            <w:pPr>
              <w:pStyle w:val="Paragrafoelenco"/>
              <w:spacing w:line="276" w:lineRule="auto"/>
              <w:ind w:left="0"/>
              <w:jc w:val="center"/>
              <w:rPr>
                <w:rFonts w:ascii="Calibri" w:hAnsi="Calibri" w:cs="Calibri"/>
                <w:i/>
                <w:sz w:val="18"/>
                <w:szCs w:val="18"/>
              </w:rPr>
            </w:pPr>
            <w:r>
              <w:rPr>
                <w:rFonts w:ascii="Calibri" w:hAnsi="Calibri" w:cs="Calibri"/>
                <w:sz w:val="18"/>
                <w:szCs w:val="18"/>
              </w:rPr>
              <w:t>Ulteriore precisazione</w:t>
            </w:r>
          </w:p>
        </w:tc>
      </w:tr>
      <w:tr w:rsidR="00EB7BDC" w:rsidRPr="00B91A10" w14:paraId="6743B95F" w14:textId="77777777" w:rsidTr="00043C0A">
        <w:tc>
          <w:tcPr>
            <w:tcW w:w="402" w:type="dxa"/>
          </w:tcPr>
          <w:p w14:paraId="6E90039F" w14:textId="77777777" w:rsidR="00EB7BDC" w:rsidRPr="00B91A10" w:rsidRDefault="00EB7BDC"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1</w:t>
            </w:r>
          </w:p>
        </w:tc>
        <w:tc>
          <w:tcPr>
            <w:tcW w:w="2579" w:type="dxa"/>
          </w:tcPr>
          <w:p w14:paraId="25E7DEC1" w14:textId="77777777" w:rsidR="00EB7BDC" w:rsidRPr="00B91A10" w:rsidRDefault="00EB7BDC" w:rsidP="009A62FE">
            <w:pPr>
              <w:pStyle w:val="Paragrafoelenco"/>
              <w:spacing w:line="276" w:lineRule="auto"/>
              <w:ind w:left="0"/>
              <w:jc w:val="both"/>
              <w:rPr>
                <w:rFonts w:ascii="Calibri" w:hAnsi="Calibri" w:cs="Calibri"/>
                <w:sz w:val="20"/>
                <w:szCs w:val="20"/>
              </w:rPr>
            </w:pPr>
          </w:p>
        </w:tc>
        <w:tc>
          <w:tcPr>
            <w:tcW w:w="2693" w:type="dxa"/>
          </w:tcPr>
          <w:p w14:paraId="4B594C7B" w14:textId="77777777" w:rsidR="00EB7BDC" w:rsidRPr="00B91A10" w:rsidRDefault="00EB7BDC" w:rsidP="009A62FE">
            <w:pPr>
              <w:pStyle w:val="Paragrafoelenco"/>
              <w:spacing w:line="276" w:lineRule="auto"/>
              <w:ind w:left="0"/>
              <w:jc w:val="both"/>
              <w:rPr>
                <w:rFonts w:ascii="Calibri" w:hAnsi="Calibri" w:cs="Calibri"/>
                <w:sz w:val="20"/>
                <w:szCs w:val="20"/>
              </w:rPr>
            </w:pPr>
            <w:r>
              <w:rPr>
                <w:rFonts w:ascii="Calibri" w:hAnsi="Calibri" w:cs="Calibri"/>
                <w:sz w:val="20"/>
                <w:szCs w:val="20"/>
              </w:rPr>
              <w:sym w:font="Symbol" w:char="F099"/>
            </w:r>
            <w:r>
              <w:rPr>
                <w:rFonts w:ascii="Calibri" w:hAnsi="Calibri" w:cs="Calibri"/>
                <w:sz w:val="20"/>
                <w:szCs w:val="20"/>
              </w:rPr>
              <w:t xml:space="preserve"> 1 </w:t>
            </w:r>
            <w:r>
              <w:rPr>
                <w:rFonts w:ascii="Calibri" w:hAnsi="Calibri" w:cs="Calibri"/>
                <w:sz w:val="20"/>
                <w:szCs w:val="20"/>
              </w:rPr>
              <w:sym w:font="Symbol" w:char="F099"/>
            </w:r>
            <w:r>
              <w:rPr>
                <w:rFonts w:ascii="Calibri" w:hAnsi="Calibri" w:cs="Calibri"/>
                <w:sz w:val="20"/>
                <w:szCs w:val="20"/>
              </w:rPr>
              <w:t xml:space="preserve">2 </w:t>
            </w:r>
            <w:r>
              <w:rPr>
                <w:rFonts w:ascii="Calibri" w:hAnsi="Calibri" w:cs="Calibri"/>
                <w:sz w:val="20"/>
                <w:szCs w:val="20"/>
              </w:rPr>
              <w:sym w:font="Symbol" w:char="F099"/>
            </w:r>
            <w:r>
              <w:rPr>
                <w:rFonts w:ascii="Calibri" w:hAnsi="Calibri" w:cs="Calibri"/>
                <w:sz w:val="20"/>
                <w:szCs w:val="20"/>
              </w:rPr>
              <w:t xml:space="preserve">3 </w:t>
            </w:r>
            <w:r>
              <w:rPr>
                <w:rFonts w:ascii="Calibri" w:hAnsi="Calibri" w:cs="Calibri"/>
                <w:sz w:val="20"/>
                <w:szCs w:val="20"/>
              </w:rPr>
              <w:sym w:font="Symbol" w:char="F099"/>
            </w:r>
            <w:r>
              <w:rPr>
                <w:rFonts w:ascii="Calibri" w:hAnsi="Calibri" w:cs="Calibri"/>
                <w:sz w:val="20"/>
                <w:szCs w:val="20"/>
              </w:rPr>
              <w:t xml:space="preserve">4 </w:t>
            </w:r>
            <w:r>
              <w:rPr>
                <w:rFonts w:ascii="Calibri" w:hAnsi="Calibri" w:cs="Calibri"/>
                <w:sz w:val="20"/>
                <w:szCs w:val="20"/>
              </w:rPr>
              <w:sym w:font="Symbol" w:char="F099"/>
            </w:r>
            <w:r>
              <w:rPr>
                <w:rFonts w:ascii="Calibri" w:hAnsi="Calibri" w:cs="Calibri"/>
                <w:sz w:val="20"/>
                <w:szCs w:val="20"/>
              </w:rPr>
              <w:t xml:space="preserve">5 </w:t>
            </w:r>
            <w:r>
              <w:rPr>
                <w:rFonts w:ascii="Calibri" w:hAnsi="Calibri" w:cs="Calibri"/>
                <w:sz w:val="20"/>
                <w:szCs w:val="20"/>
              </w:rPr>
              <w:sym w:font="Symbol" w:char="F099"/>
            </w:r>
            <w:r>
              <w:rPr>
                <w:rFonts w:ascii="Calibri" w:hAnsi="Calibri" w:cs="Calibri"/>
                <w:sz w:val="20"/>
                <w:szCs w:val="20"/>
              </w:rPr>
              <w:t>6</w:t>
            </w:r>
          </w:p>
        </w:tc>
        <w:tc>
          <w:tcPr>
            <w:tcW w:w="4076" w:type="dxa"/>
          </w:tcPr>
          <w:p w14:paraId="3BD7F7A1" w14:textId="77777777" w:rsidR="00EB7BDC" w:rsidRPr="00DB28B5" w:rsidRDefault="00EB7BDC" w:rsidP="00007A85">
            <w:pPr>
              <w:pStyle w:val="Paragrafoelenco"/>
              <w:spacing w:line="276" w:lineRule="auto"/>
              <w:ind w:left="0"/>
              <w:jc w:val="both"/>
              <w:rPr>
                <w:rFonts w:ascii="Calibri" w:hAnsi="Calibri" w:cs="Calibri"/>
                <w:i/>
                <w:sz w:val="16"/>
                <w:szCs w:val="16"/>
              </w:rPr>
            </w:pPr>
            <w:r w:rsidRPr="00DB28B5">
              <w:rPr>
                <w:rFonts w:ascii="Calibri" w:hAnsi="Calibri" w:cs="Calibri"/>
                <w:i/>
                <w:sz w:val="16"/>
                <w:szCs w:val="16"/>
              </w:rPr>
              <w:t xml:space="preserve">nonostante le numerose assenze, è stato comunque possibile di acquisire elementi di valutazione adeguati a decidere l’ammissione </w:t>
            </w:r>
            <w:r w:rsidR="00007A85">
              <w:rPr>
                <w:rFonts w:ascii="Calibri" w:hAnsi="Calibri" w:cs="Calibri"/>
                <w:i/>
                <w:sz w:val="16"/>
                <w:szCs w:val="16"/>
              </w:rPr>
              <w:t>alla classe successiva</w:t>
            </w:r>
            <w:r>
              <w:rPr>
                <w:rFonts w:ascii="Calibri" w:hAnsi="Calibri" w:cs="Calibri"/>
                <w:i/>
                <w:sz w:val="16"/>
                <w:szCs w:val="16"/>
              </w:rPr>
              <w:t xml:space="preserve"> </w:t>
            </w:r>
          </w:p>
        </w:tc>
      </w:tr>
      <w:tr w:rsidR="00EB7BDC" w:rsidRPr="00B91A10" w14:paraId="08DEA0B9" w14:textId="77777777" w:rsidTr="00043C0A">
        <w:tc>
          <w:tcPr>
            <w:tcW w:w="402" w:type="dxa"/>
          </w:tcPr>
          <w:p w14:paraId="2C2B6235" w14:textId="77777777" w:rsidR="00EB7BDC" w:rsidRPr="00B91A10" w:rsidRDefault="00EB7BDC" w:rsidP="009A62FE">
            <w:pPr>
              <w:pStyle w:val="Paragrafoelenco"/>
              <w:spacing w:line="276" w:lineRule="auto"/>
              <w:ind w:left="0"/>
              <w:jc w:val="both"/>
              <w:rPr>
                <w:rFonts w:ascii="Calibri" w:hAnsi="Calibri" w:cs="Calibri"/>
                <w:sz w:val="20"/>
                <w:szCs w:val="20"/>
              </w:rPr>
            </w:pPr>
            <w:r w:rsidRPr="00B91A10">
              <w:rPr>
                <w:rFonts w:ascii="Calibri" w:hAnsi="Calibri" w:cs="Calibri"/>
                <w:sz w:val="20"/>
                <w:szCs w:val="20"/>
              </w:rPr>
              <w:t>2</w:t>
            </w:r>
          </w:p>
        </w:tc>
        <w:tc>
          <w:tcPr>
            <w:tcW w:w="2579" w:type="dxa"/>
          </w:tcPr>
          <w:p w14:paraId="176345ED" w14:textId="77777777" w:rsidR="00EB7BDC" w:rsidRPr="00B91A10" w:rsidRDefault="00EB7BDC" w:rsidP="009A62FE">
            <w:pPr>
              <w:pStyle w:val="Paragrafoelenco"/>
              <w:spacing w:line="276" w:lineRule="auto"/>
              <w:ind w:left="0"/>
              <w:jc w:val="both"/>
              <w:rPr>
                <w:rFonts w:ascii="Calibri" w:hAnsi="Calibri" w:cs="Calibri"/>
                <w:sz w:val="20"/>
                <w:szCs w:val="20"/>
              </w:rPr>
            </w:pPr>
          </w:p>
        </w:tc>
        <w:tc>
          <w:tcPr>
            <w:tcW w:w="2693" w:type="dxa"/>
          </w:tcPr>
          <w:p w14:paraId="567E5130" w14:textId="77777777" w:rsidR="00EB7BDC" w:rsidRPr="00B91A10" w:rsidRDefault="00EB7BDC" w:rsidP="009A62FE">
            <w:pPr>
              <w:pStyle w:val="Paragrafoelenco"/>
              <w:spacing w:line="276" w:lineRule="auto"/>
              <w:ind w:left="0"/>
              <w:jc w:val="both"/>
              <w:rPr>
                <w:rFonts w:ascii="Calibri" w:hAnsi="Calibri" w:cs="Calibri"/>
                <w:sz w:val="20"/>
                <w:szCs w:val="20"/>
              </w:rPr>
            </w:pPr>
            <w:r>
              <w:rPr>
                <w:rFonts w:ascii="Calibri" w:hAnsi="Calibri" w:cs="Calibri"/>
                <w:sz w:val="20"/>
                <w:szCs w:val="20"/>
              </w:rPr>
              <w:sym w:font="Symbol" w:char="F099"/>
            </w:r>
            <w:r>
              <w:rPr>
                <w:rFonts w:ascii="Calibri" w:hAnsi="Calibri" w:cs="Calibri"/>
                <w:sz w:val="20"/>
                <w:szCs w:val="20"/>
              </w:rPr>
              <w:t xml:space="preserve"> 1 </w:t>
            </w:r>
            <w:r>
              <w:rPr>
                <w:rFonts w:ascii="Calibri" w:hAnsi="Calibri" w:cs="Calibri"/>
                <w:sz w:val="20"/>
                <w:szCs w:val="20"/>
              </w:rPr>
              <w:sym w:font="Symbol" w:char="F099"/>
            </w:r>
            <w:r>
              <w:rPr>
                <w:rFonts w:ascii="Calibri" w:hAnsi="Calibri" w:cs="Calibri"/>
                <w:sz w:val="20"/>
                <w:szCs w:val="20"/>
              </w:rPr>
              <w:t xml:space="preserve">2 </w:t>
            </w:r>
            <w:r>
              <w:rPr>
                <w:rFonts w:ascii="Calibri" w:hAnsi="Calibri" w:cs="Calibri"/>
                <w:sz w:val="20"/>
                <w:szCs w:val="20"/>
              </w:rPr>
              <w:sym w:font="Symbol" w:char="F099"/>
            </w:r>
            <w:r>
              <w:rPr>
                <w:rFonts w:ascii="Calibri" w:hAnsi="Calibri" w:cs="Calibri"/>
                <w:sz w:val="20"/>
                <w:szCs w:val="20"/>
              </w:rPr>
              <w:t xml:space="preserve">3 </w:t>
            </w:r>
            <w:r>
              <w:rPr>
                <w:rFonts w:ascii="Calibri" w:hAnsi="Calibri" w:cs="Calibri"/>
                <w:sz w:val="20"/>
                <w:szCs w:val="20"/>
              </w:rPr>
              <w:sym w:font="Symbol" w:char="F099"/>
            </w:r>
            <w:r>
              <w:rPr>
                <w:rFonts w:ascii="Calibri" w:hAnsi="Calibri" w:cs="Calibri"/>
                <w:sz w:val="20"/>
                <w:szCs w:val="20"/>
              </w:rPr>
              <w:t xml:space="preserve">4 </w:t>
            </w:r>
            <w:r>
              <w:rPr>
                <w:rFonts w:ascii="Calibri" w:hAnsi="Calibri" w:cs="Calibri"/>
                <w:sz w:val="20"/>
                <w:szCs w:val="20"/>
              </w:rPr>
              <w:sym w:font="Symbol" w:char="F099"/>
            </w:r>
            <w:r>
              <w:rPr>
                <w:rFonts w:ascii="Calibri" w:hAnsi="Calibri" w:cs="Calibri"/>
                <w:sz w:val="20"/>
                <w:szCs w:val="20"/>
              </w:rPr>
              <w:t xml:space="preserve">5 </w:t>
            </w:r>
            <w:r>
              <w:rPr>
                <w:rFonts w:ascii="Calibri" w:hAnsi="Calibri" w:cs="Calibri"/>
                <w:sz w:val="20"/>
                <w:szCs w:val="20"/>
              </w:rPr>
              <w:sym w:font="Symbol" w:char="F099"/>
            </w:r>
            <w:r>
              <w:rPr>
                <w:rFonts w:ascii="Calibri" w:hAnsi="Calibri" w:cs="Calibri"/>
                <w:sz w:val="20"/>
                <w:szCs w:val="20"/>
              </w:rPr>
              <w:t>6</w:t>
            </w:r>
          </w:p>
        </w:tc>
        <w:tc>
          <w:tcPr>
            <w:tcW w:w="4076" w:type="dxa"/>
          </w:tcPr>
          <w:p w14:paraId="46FD9234" w14:textId="77777777" w:rsidR="00EB7BDC" w:rsidRPr="00DB28B5" w:rsidRDefault="00EB7BDC" w:rsidP="009A62FE">
            <w:pPr>
              <w:pStyle w:val="Paragrafoelenco"/>
              <w:spacing w:line="276" w:lineRule="auto"/>
              <w:ind w:left="0"/>
              <w:jc w:val="both"/>
              <w:rPr>
                <w:rFonts w:ascii="Calibri" w:hAnsi="Calibri" w:cs="Calibri"/>
                <w:i/>
                <w:sz w:val="16"/>
                <w:szCs w:val="16"/>
              </w:rPr>
            </w:pPr>
            <w:r w:rsidRPr="00DB28B5">
              <w:rPr>
                <w:rFonts w:ascii="Calibri" w:hAnsi="Calibri" w:cs="Calibri"/>
                <w:i/>
                <w:sz w:val="16"/>
                <w:szCs w:val="16"/>
              </w:rPr>
              <w:t xml:space="preserve">nonostante le numerose assenze, è stato comunque possibile di acquisire elementi di valutazione adeguati a decidere l’ammissione </w:t>
            </w:r>
            <w:r w:rsidR="00007A85">
              <w:rPr>
                <w:rFonts w:ascii="Calibri" w:hAnsi="Calibri" w:cs="Calibri"/>
                <w:i/>
                <w:sz w:val="16"/>
                <w:szCs w:val="16"/>
              </w:rPr>
              <w:t>alla classe successiva</w:t>
            </w:r>
          </w:p>
        </w:tc>
      </w:tr>
    </w:tbl>
    <w:p w14:paraId="5FC885CA" w14:textId="77777777" w:rsidR="00CC12AA" w:rsidRPr="00B91A10" w:rsidRDefault="00CC12AA" w:rsidP="009A62FE">
      <w:pPr>
        <w:pStyle w:val="Paragrafoelenco"/>
        <w:spacing w:line="276" w:lineRule="auto"/>
        <w:ind w:left="0"/>
        <w:jc w:val="both"/>
        <w:rPr>
          <w:rFonts w:ascii="Calibri" w:hAnsi="Calibri" w:cs="Calibri"/>
          <w:sz w:val="20"/>
          <w:szCs w:val="20"/>
        </w:rPr>
      </w:pPr>
    </w:p>
    <w:p w14:paraId="2AC17325" w14:textId="77777777" w:rsidR="00D20D27" w:rsidRDefault="00CC12AA" w:rsidP="009A62FE">
      <w:pPr>
        <w:widowControl w:val="0"/>
        <w:autoSpaceDE w:val="0"/>
        <w:adjustRightInd w:val="0"/>
        <w:ind w:left="104" w:right="86"/>
        <w:jc w:val="both"/>
        <w:rPr>
          <w:rFonts w:ascii="Calibri" w:hAnsi="Calibri" w:cs="Calibri"/>
          <w:sz w:val="20"/>
          <w:szCs w:val="20"/>
        </w:rPr>
      </w:pPr>
      <w:r w:rsidRPr="00B91A10">
        <w:rPr>
          <w:rFonts w:ascii="Calibri" w:hAnsi="Calibri" w:cs="Calibri"/>
          <w:sz w:val="20"/>
          <w:szCs w:val="20"/>
        </w:rPr>
        <w:tab/>
      </w:r>
      <w:r w:rsidRPr="00A326C1">
        <w:rPr>
          <w:rFonts w:ascii="Calibri" w:hAnsi="Calibri" w:cs="Calibri"/>
          <w:sz w:val="20"/>
          <w:szCs w:val="20"/>
        </w:rPr>
        <w:t xml:space="preserve">Terminato l'esame delle singole situazioni, il Consiglio di classe procede con lo svolgimento delle operazioni di </w:t>
      </w:r>
      <w:r>
        <w:rPr>
          <w:rFonts w:ascii="Calibri" w:hAnsi="Calibri" w:cs="Calibri"/>
          <w:sz w:val="20"/>
          <w:szCs w:val="20"/>
        </w:rPr>
        <w:t>pre</w:t>
      </w:r>
      <w:r w:rsidRPr="00A326C1">
        <w:rPr>
          <w:rFonts w:ascii="Calibri" w:hAnsi="Calibri" w:cs="Calibri"/>
          <w:sz w:val="20"/>
          <w:szCs w:val="20"/>
        </w:rPr>
        <w:t>scrutinio condotte mediante il registro elettronico</w:t>
      </w:r>
      <w:r w:rsidR="006B3613">
        <w:rPr>
          <w:rFonts w:ascii="Calibri" w:hAnsi="Calibri" w:cs="Calibri"/>
          <w:sz w:val="20"/>
          <w:szCs w:val="20"/>
        </w:rPr>
        <w:t>. In attuazione delle novità introdotte con l’O.M</w:t>
      </w:r>
      <w:r w:rsidR="007A4CCB">
        <w:rPr>
          <w:rFonts w:ascii="Calibri" w:hAnsi="Calibri" w:cs="Calibri"/>
          <w:sz w:val="20"/>
          <w:szCs w:val="20"/>
        </w:rPr>
        <w:t>. n. 3/202</w:t>
      </w:r>
      <w:r w:rsidR="008D1F42">
        <w:rPr>
          <w:rFonts w:ascii="Calibri" w:hAnsi="Calibri" w:cs="Calibri"/>
          <w:sz w:val="20"/>
          <w:szCs w:val="20"/>
        </w:rPr>
        <w:t>5</w:t>
      </w:r>
      <w:r w:rsidR="006B3613">
        <w:rPr>
          <w:rFonts w:ascii="Calibri" w:hAnsi="Calibri" w:cs="Calibri"/>
          <w:sz w:val="20"/>
          <w:szCs w:val="20"/>
        </w:rPr>
        <w:t xml:space="preserve"> </w:t>
      </w:r>
      <w:r>
        <w:rPr>
          <w:rFonts w:ascii="Calibri" w:hAnsi="Calibri" w:cs="Calibri"/>
          <w:sz w:val="20"/>
          <w:szCs w:val="20"/>
        </w:rPr>
        <w:t>l</w:t>
      </w:r>
      <w:r w:rsidR="00EB7BDC">
        <w:rPr>
          <w:rFonts w:ascii="Calibri" w:hAnsi="Calibri" w:cs="Calibri"/>
          <w:sz w:val="20"/>
          <w:szCs w:val="20"/>
        </w:rPr>
        <w:t xml:space="preserve">a </w:t>
      </w:r>
      <w:r>
        <w:rPr>
          <w:rFonts w:ascii="Calibri" w:hAnsi="Calibri" w:cs="Calibri"/>
          <w:sz w:val="20"/>
          <w:szCs w:val="20"/>
        </w:rPr>
        <w:t>valutazion</w:t>
      </w:r>
      <w:r w:rsidR="00EB7BDC">
        <w:rPr>
          <w:rFonts w:ascii="Calibri" w:hAnsi="Calibri" w:cs="Calibri"/>
          <w:sz w:val="20"/>
          <w:szCs w:val="20"/>
        </w:rPr>
        <w:t>e del comportamento, da ratificare nella successiva fase di scrutinio, viene tradotta su scala docimologica in accordo ai criteri esplicitati nella Griglia di Valutazione aggiornata con delibere dei competenti oo.cc. del 20 maggio 2025</w:t>
      </w:r>
      <w:r w:rsidR="007A4CCB">
        <w:rPr>
          <w:rFonts w:ascii="Calibri" w:hAnsi="Calibri" w:cs="Calibri"/>
          <w:sz w:val="20"/>
          <w:szCs w:val="20"/>
        </w:rPr>
        <w:t xml:space="preserve">. </w:t>
      </w:r>
    </w:p>
    <w:p w14:paraId="5A6B2755" w14:textId="77777777" w:rsidR="009A62FE" w:rsidRPr="00A326C1" w:rsidRDefault="00EB7BDC" w:rsidP="009A62FE">
      <w:pPr>
        <w:widowControl w:val="0"/>
        <w:autoSpaceDE w:val="0"/>
        <w:adjustRightInd w:val="0"/>
        <w:ind w:right="86"/>
        <w:jc w:val="both"/>
        <w:rPr>
          <w:rFonts w:ascii="Calibri" w:hAnsi="Calibri" w:cs="Calibri"/>
          <w:sz w:val="20"/>
          <w:szCs w:val="20"/>
        </w:rPr>
      </w:pPr>
      <w:r>
        <w:rPr>
          <w:rFonts w:ascii="Calibri" w:hAnsi="Calibri" w:cs="Calibri"/>
          <w:sz w:val="20"/>
          <w:szCs w:val="20"/>
        </w:rPr>
        <w:tab/>
      </w:r>
      <w:r w:rsidR="00CC12AA">
        <w:rPr>
          <w:rFonts w:ascii="Calibri" w:hAnsi="Calibri" w:cs="Calibri"/>
          <w:sz w:val="20"/>
          <w:szCs w:val="20"/>
        </w:rPr>
        <w:t>Ai</w:t>
      </w:r>
      <w:r w:rsidR="00CC12AA" w:rsidRPr="00A326C1">
        <w:rPr>
          <w:rFonts w:ascii="Calibri" w:hAnsi="Calibri" w:cs="Calibri"/>
          <w:sz w:val="20"/>
          <w:szCs w:val="20"/>
        </w:rPr>
        <w:t xml:space="preserve"> sensi dell’art. </w:t>
      </w:r>
      <w:r w:rsidR="00CC12AA">
        <w:rPr>
          <w:rFonts w:ascii="Calibri" w:hAnsi="Calibri" w:cs="Calibri"/>
          <w:sz w:val="20"/>
          <w:szCs w:val="20"/>
        </w:rPr>
        <w:t>6</w:t>
      </w:r>
      <w:r w:rsidR="00CC12AA" w:rsidRPr="00A326C1">
        <w:rPr>
          <w:rFonts w:ascii="Calibri" w:hAnsi="Calibri" w:cs="Calibri"/>
          <w:sz w:val="20"/>
          <w:szCs w:val="20"/>
        </w:rPr>
        <w:t xml:space="preserve"> del d.lgs. 62/2017 </w:t>
      </w:r>
      <w:r w:rsidR="00CC12AA">
        <w:rPr>
          <w:rFonts w:ascii="Calibri" w:hAnsi="Calibri" w:cs="Calibri"/>
          <w:sz w:val="20"/>
          <w:szCs w:val="20"/>
        </w:rPr>
        <w:t xml:space="preserve">dalla valutazione proposta </w:t>
      </w:r>
      <w:r w:rsidR="00D20D27">
        <w:rPr>
          <w:rFonts w:ascii="Calibri" w:hAnsi="Calibri" w:cs="Calibri"/>
          <w:sz w:val="20"/>
          <w:szCs w:val="20"/>
        </w:rPr>
        <w:t xml:space="preserve">e condivisa in modo </w:t>
      </w:r>
      <w:r w:rsidR="00CC12AA">
        <w:rPr>
          <w:rFonts w:ascii="Calibri" w:hAnsi="Calibri" w:cs="Calibri"/>
          <w:sz w:val="20"/>
          <w:szCs w:val="20"/>
        </w:rPr>
        <w:t>unanime in sede di prescrutinio</w:t>
      </w:r>
      <w:r w:rsidR="00CC12AA" w:rsidRPr="00A326C1">
        <w:rPr>
          <w:rFonts w:ascii="Calibri" w:hAnsi="Calibri" w:cs="Calibri"/>
          <w:sz w:val="20"/>
          <w:szCs w:val="20"/>
        </w:rPr>
        <w:t xml:space="preserve"> emerge quanto di seg</w:t>
      </w:r>
      <w:r w:rsidR="00CC12AA">
        <w:rPr>
          <w:rFonts w:ascii="Calibri" w:hAnsi="Calibri" w:cs="Calibri"/>
          <w:sz w:val="20"/>
          <w:szCs w:val="20"/>
        </w:rPr>
        <w:t xml:space="preserve">uito riportato in relazione alla proposta di </w:t>
      </w:r>
      <w:r w:rsidR="00CC12AA" w:rsidRPr="00D20D27">
        <w:rPr>
          <w:rFonts w:ascii="Calibri" w:hAnsi="Calibri" w:cs="Calibri"/>
          <w:b/>
          <w:bCs/>
          <w:sz w:val="20"/>
          <w:szCs w:val="20"/>
        </w:rPr>
        <w:t>ammissione</w:t>
      </w:r>
      <w:r w:rsidR="00CC12AA">
        <w:rPr>
          <w:rFonts w:ascii="Calibri" w:hAnsi="Calibri" w:cs="Calibri"/>
          <w:sz w:val="20"/>
          <w:szCs w:val="20"/>
        </w:rPr>
        <w:t xml:space="preserve"> </w:t>
      </w:r>
      <w:r w:rsidR="00007A85">
        <w:rPr>
          <w:rFonts w:ascii="Calibri" w:hAnsi="Calibri" w:cs="Calibri"/>
          <w:sz w:val="20"/>
          <w:szCs w:val="20"/>
        </w:rPr>
        <w:t>alla classe successiva</w:t>
      </w:r>
      <w:r w:rsidR="00D20D27">
        <w:rPr>
          <w:rFonts w:ascii="Calibri" w:hAnsi="Calibri" w:cs="Calibri"/>
          <w:sz w:val="20"/>
          <w:szCs w:val="20"/>
        </w:rPr>
        <w:t xml:space="preserve">, </w:t>
      </w:r>
      <w:r w:rsidR="00CC12AA">
        <w:rPr>
          <w:rFonts w:ascii="Calibri" w:hAnsi="Calibri" w:cs="Calibri"/>
          <w:sz w:val="20"/>
          <w:szCs w:val="20"/>
        </w:rPr>
        <w:t>da ratificare nella successiva fase di scrutinio</w:t>
      </w:r>
      <w:r w:rsidR="00D20D27">
        <w:rPr>
          <w:rFonts w:ascii="Calibri" w:hAnsi="Calibri" w:cs="Calibri"/>
          <w:sz w:val="20"/>
          <w:szCs w:val="20"/>
        </w:rPr>
        <w:t>.</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4423"/>
        <w:gridCol w:w="419"/>
        <w:gridCol w:w="4478"/>
      </w:tblGrid>
      <w:tr w:rsidR="00D20D27" w:rsidRPr="00A326C1" w14:paraId="773C2C9E" w14:textId="77777777" w:rsidTr="00407D6C">
        <w:trPr>
          <w:trHeight w:val="277"/>
        </w:trPr>
        <w:tc>
          <w:tcPr>
            <w:tcW w:w="9750" w:type="dxa"/>
            <w:gridSpan w:val="4"/>
            <w:tcBorders>
              <w:top w:val="single" w:sz="4" w:space="0" w:color="auto"/>
              <w:left w:val="single" w:sz="4" w:space="0" w:color="auto"/>
              <w:bottom w:val="single" w:sz="4" w:space="0" w:color="auto"/>
              <w:right w:val="single" w:sz="4" w:space="0" w:color="auto"/>
            </w:tcBorders>
          </w:tcPr>
          <w:p w14:paraId="5BD0E05D" w14:textId="77777777" w:rsidR="00D20D27" w:rsidRPr="00A326C1" w:rsidRDefault="00D20D27" w:rsidP="009A62FE">
            <w:pPr>
              <w:widowControl w:val="0"/>
              <w:autoSpaceDE w:val="0"/>
              <w:autoSpaceDN w:val="0"/>
              <w:adjustRightInd w:val="0"/>
              <w:spacing w:before="33" w:after="0"/>
              <w:rPr>
                <w:rFonts w:ascii="Calibri" w:hAnsi="Calibri" w:cs="Calibri"/>
                <w:b/>
                <w:i/>
                <w:sz w:val="20"/>
                <w:szCs w:val="20"/>
              </w:rPr>
            </w:pPr>
            <w:r>
              <w:rPr>
                <w:rFonts w:ascii="Calibri" w:hAnsi="Calibri" w:cs="Calibri"/>
                <w:b/>
                <w:i/>
                <w:sz w:val="20"/>
                <w:szCs w:val="20"/>
              </w:rPr>
              <w:t>Alunni/e ammessi alla classe successiva</w:t>
            </w:r>
          </w:p>
        </w:tc>
      </w:tr>
      <w:tr w:rsidR="00CC12AA" w:rsidRPr="00A326C1" w14:paraId="7DB15393" w14:textId="77777777">
        <w:trPr>
          <w:trHeight w:val="277"/>
        </w:trPr>
        <w:tc>
          <w:tcPr>
            <w:tcW w:w="4853" w:type="dxa"/>
            <w:gridSpan w:val="2"/>
            <w:tcBorders>
              <w:top w:val="single" w:sz="4" w:space="0" w:color="auto"/>
              <w:left w:val="single" w:sz="4" w:space="0" w:color="auto"/>
              <w:bottom w:val="single" w:sz="4" w:space="0" w:color="auto"/>
              <w:right w:val="single" w:sz="4" w:space="0" w:color="auto"/>
            </w:tcBorders>
            <w:hideMark/>
          </w:tcPr>
          <w:p w14:paraId="5A88AB9F" w14:textId="77777777" w:rsidR="00CC12AA" w:rsidRPr="00A326C1" w:rsidRDefault="00D20D27" w:rsidP="009A62FE">
            <w:pPr>
              <w:widowControl w:val="0"/>
              <w:autoSpaceDE w:val="0"/>
              <w:autoSpaceDN w:val="0"/>
              <w:adjustRightInd w:val="0"/>
              <w:spacing w:before="33" w:after="0"/>
              <w:rPr>
                <w:rFonts w:ascii="Calibri" w:hAnsi="Calibri" w:cs="Calibri"/>
                <w:b/>
                <w:i/>
                <w:sz w:val="20"/>
                <w:szCs w:val="20"/>
              </w:rPr>
            </w:pPr>
            <w:r>
              <w:rPr>
                <w:rFonts w:ascii="Calibri" w:hAnsi="Calibri" w:cs="Calibri"/>
                <w:b/>
                <w:i/>
                <w:sz w:val="20"/>
                <w:szCs w:val="20"/>
              </w:rPr>
              <w:t>Cognome / Nome</w:t>
            </w:r>
          </w:p>
        </w:tc>
        <w:tc>
          <w:tcPr>
            <w:tcW w:w="4897" w:type="dxa"/>
            <w:gridSpan w:val="2"/>
            <w:tcBorders>
              <w:top w:val="single" w:sz="4" w:space="0" w:color="auto"/>
              <w:left w:val="single" w:sz="4" w:space="0" w:color="auto"/>
              <w:bottom w:val="single" w:sz="4" w:space="0" w:color="auto"/>
              <w:right w:val="single" w:sz="4" w:space="0" w:color="auto"/>
            </w:tcBorders>
            <w:hideMark/>
          </w:tcPr>
          <w:p w14:paraId="482CE746" w14:textId="77777777" w:rsidR="00CC12AA" w:rsidRPr="00A326C1" w:rsidRDefault="00D20D27" w:rsidP="009A62FE">
            <w:pPr>
              <w:widowControl w:val="0"/>
              <w:autoSpaceDE w:val="0"/>
              <w:autoSpaceDN w:val="0"/>
              <w:adjustRightInd w:val="0"/>
              <w:spacing w:before="33" w:after="0"/>
              <w:rPr>
                <w:rFonts w:ascii="Calibri" w:hAnsi="Calibri" w:cs="Calibri"/>
                <w:b/>
                <w:i/>
                <w:sz w:val="20"/>
                <w:szCs w:val="20"/>
              </w:rPr>
            </w:pPr>
            <w:r>
              <w:rPr>
                <w:rFonts w:ascii="Calibri" w:hAnsi="Calibri" w:cs="Calibri"/>
                <w:b/>
                <w:i/>
                <w:sz w:val="20"/>
                <w:szCs w:val="20"/>
              </w:rPr>
              <w:t>Cognome / Nome</w:t>
            </w:r>
          </w:p>
        </w:tc>
      </w:tr>
      <w:tr w:rsidR="00CC12AA" w:rsidRPr="00A326C1" w14:paraId="4E99AA79" w14:textId="77777777">
        <w:trPr>
          <w:trHeight w:val="277"/>
        </w:trPr>
        <w:tc>
          <w:tcPr>
            <w:tcW w:w="430" w:type="dxa"/>
            <w:tcBorders>
              <w:top w:val="single" w:sz="4" w:space="0" w:color="auto"/>
              <w:left w:val="single" w:sz="4" w:space="0" w:color="auto"/>
              <w:right w:val="single" w:sz="4" w:space="0" w:color="auto"/>
            </w:tcBorders>
          </w:tcPr>
          <w:p w14:paraId="16E024D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w:t>
            </w:r>
          </w:p>
        </w:tc>
        <w:tc>
          <w:tcPr>
            <w:tcW w:w="4423" w:type="dxa"/>
            <w:tcBorders>
              <w:top w:val="single" w:sz="4" w:space="0" w:color="auto"/>
              <w:left w:val="single" w:sz="4" w:space="0" w:color="auto"/>
              <w:right w:val="single" w:sz="4" w:space="0" w:color="auto"/>
            </w:tcBorders>
          </w:tcPr>
          <w:p w14:paraId="2FF312D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top w:val="single" w:sz="4" w:space="0" w:color="auto"/>
              <w:left w:val="single" w:sz="4" w:space="0" w:color="auto"/>
              <w:right w:val="single" w:sz="4" w:space="0" w:color="auto"/>
            </w:tcBorders>
          </w:tcPr>
          <w:p w14:paraId="1B27ADA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Pr>
                <w:rFonts w:ascii="Calibri" w:hAnsi="Calibri" w:cs="Calibri"/>
                <w:sz w:val="20"/>
                <w:szCs w:val="20"/>
              </w:rPr>
              <w:t>12</w:t>
            </w:r>
          </w:p>
        </w:tc>
        <w:tc>
          <w:tcPr>
            <w:tcW w:w="4478" w:type="dxa"/>
            <w:tcBorders>
              <w:top w:val="single" w:sz="4" w:space="0" w:color="auto"/>
              <w:left w:val="single" w:sz="4" w:space="0" w:color="auto"/>
              <w:right w:val="single" w:sz="4" w:space="0" w:color="auto"/>
            </w:tcBorders>
          </w:tcPr>
          <w:p w14:paraId="5C3DEC2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4FE92E5A" w14:textId="77777777">
        <w:trPr>
          <w:trHeight w:val="277"/>
        </w:trPr>
        <w:tc>
          <w:tcPr>
            <w:tcW w:w="430" w:type="dxa"/>
            <w:tcBorders>
              <w:left w:val="single" w:sz="4" w:space="0" w:color="auto"/>
              <w:right w:val="single" w:sz="4" w:space="0" w:color="auto"/>
            </w:tcBorders>
          </w:tcPr>
          <w:p w14:paraId="782DCC0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w:t>
            </w:r>
          </w:p>
        </w:tc>
        <w:tc>
          <w:tcPr>
            <w:tcW w:w="4423" w:type="dxa"/>
            <w:tcBorders>
              <w:left w:val="single" w:sz="4" w:space="0" w:color="auto"/>
              <w:right w:val="single" w:sz="4" w:space="0" w:color="auto"/>
            </w:tcBorders>
          </w:tcPr>
          <w:p w14:paraId="0FF9343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6654C545"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Pr>
                <w:rFonts w:ascii="Calibri" w:hAnsi="Calibri" w:cs="Calibri"/>
                <w:sz w:val="20"/>
                <w:szCs w:val="20"/>
              </w:rPr>
              <w:t>13</w:t>
            </w:r>
          </w:p>
        </w:tc>
        <w:tc>
          <w:tcPr>
            <w:tcW w:w="4478" w:type="dxa"/>
            <w:tcBorders>
              <w:left w:val="single" w:sz="4" w:space="0" w:color="auto"/>
              <w:right w:val="single" w:sz="4" w:space="0" w:color="auto"/>
            </w:tcBorders>
          </w:tcPr>
          <w:p w14:paraId="5D20D71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0F0AE39E" w14:textId="77777777">
        <w:trPr>
          <w:trHeight w:val="277"/>
        </w:trPr>
        <w:tc>
          <w:tcPr>
            <w:tcW w:w="430" w:type="dxa"/>
            <w:tcBorders>
              <w:left w:val="single" w:sz="4" w:space="0" w:color="auto"/>
              <w:right w:val="single" w:sz="4" w:space="0" w:color="auto"/>
            </w:tcBorders>
          </w:tcPr>
          <w:p w14:paraId="3FA42317"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3</w:t>
            </w:r>
          </w:p>
        </w:tc>
        <w:tc>
          <w:tcPr>
            <w:tcW w:w="4423" w:type="dxa"/>
            <w:tcBorders>
              <w:left w:val="single" w:sz="4" w:space="0" w:color="auto"/>
              <w:right w:val="single" w:sz="4" w:space="0" w:color="auto"/>
            </w:tcBorders>
          </w:tcPr>
          <w:p w14:paraId="16E2EE84"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1AE50A88"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14</w:t>
            </w:r>
          </w:p>
        </w:tc>
        <w:tc>
          <w:tcPr>
            <w:tcW w:w="4478" w:type="dxa"/>
            <w:tcBorders>
              <w:left w:val="single" w:sz="4" w:space="0" w:color="auto"/>
              <w:right w:val="single" w:sz="4" w:space="0" w:color="auto"/>
            </w:tcBorders>
          </w:tcPr>
          <w:p w14:paraId="5FD1CF4F"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43BC36AB" w14:textId="77777777">
        <w:trPr>
          <w:trHeight w:val="277"/>
        </w:trPr>
        <w:tc>
          <w:tcPr>
            <w:tcW w:w="430" w:type="dxa"/>
            <w:tcBorders>
              <w:left w:val="single" w:sz="4" w:space="0" w:color="auto"/>
              <w:right w:val="single" w:sz="4" w:space="0" w:color="auto"/>
            </w:tcBorders>
          </w:tcPr>
          <w:p w14:paraId="2FCAD6AD"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4</w:t>
            </w:r>
          </w:p>
        </w:tc>
        <w:tc>
          <w:tcPr>
            <w:tcW w:w="4423" w:type="dxa"/>
            <w:tcBorders>
              <w:left w:val="single" w:sz="4" w:space="0" w:color="auto"/>
              <w:right w:val="single" w:sz="4" w:space="0" w:color="auto"/>
            </w:tcBorders>
          </w:tcPr>
          <w:p w14:paraId="139A801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2931CD8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15</w:t>
            </w:r>
          </w:p>
        </w:tc>
        <w:tc>
          <w:tcPr>
            <w:tcW w:w="4478" w:type="dxa"/>
            <w:tcBorders>
              <w:left w:val="single" w:sz="4" w:space="0" w:color="auto"/>
              <w:right w:val="single" w:sz="4" w:space="0" w:color="auto"/>
            </w:tcBorders>
          </w:tcPr>
          <w:p w14:paraId="76A56FBA"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4BDACCD0" w14:textId="77777777">
        <w:trPr>
          <w:trHeight w:val="277"/>
        </w:trPr>
        <w:tc>
          <w:tcPr>
            <w:tcW w:w="430" w:type="dxa"/>
            <w:tcBorders>
              <w:left w:val="single" w:sz="4" w:space="0" w:color="auto"/>
              <w:right w:val="single" w:sz="4" w:space="0" w:color="auto"/>
            </w:tcBorders>
          </w:tcPr>
          <w:p w14:paraId="268A20F4"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5</w:t>
            </w:r>
          </w:p>
        </w:tc>
        <w:tc>
          <w:tcPr>
            <w:tcW w:w="4423" w:type="dxa"/>
            <w:tcBorders>
              <w:left w:val="single" w:sz="4" w:space="0" w:color="auto"/>
              <w:right w:val="single" w:sz="4" w:space="0" w:color="auto"/>
            </w:tcBorders>
          </w:tcPr>
          <w:p w14:paraId="1C1EFA8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6B7D9DE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16</w:t>
            </w:r>
          </w:p>
        </w:tc>
        <w:tc>
          <w:tcPr>
            <w:tcW w:w="4478" w:type="dxa"/>
            <w:tcBorders>
              <w:left w:val="single" w:sz="4" w:space="0" w:color="auto"/>
              <w:right w:val="single" w:sz="4" w:space="0" w:color="auto"/>
            </w:tcBorders>
          </w:tcPr>
          <w:p w14:paraId="4D1F7BB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12DFF0D8" w14:textId="77777777">
        <w:trPr>
          <w:trHeight w:val="278"/>
        </w:trPr>
        <w:tc>
          <w:tcPr>
            <w:tcW w:w="430" w:type="dxa"/>
            <w:tcBorders>
              <w:left w:val="single" w:sz="4" w:space="0" w:color="auto"/>
              <w:right w:val="single" w:sz="4" w:space="0" w:color="auto"/>
            </w:tcBorders>
          </w:tcPr>
          <w:p w14:paraId="23F0288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6</w:t>
            </w:r>
          </w:p>
        </w:tc>
        <w:tc>
          <w:tcPr>
            <w:tcW w:w="4423" w:type="dxa"/>
            <w:tcBorders>
              <w:left w:val="single" w:sz="4" w:space="0" w:color="auto"/>
              <w:right w:val="single" w:sz="4" w:space="0" w:color="auto"/>
            </w:tcBorders>
          </w:tcPr>
          <w:p w14:paraId="4F4F51C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31021D5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17</w:t>
            </w:r>
          </w:p>
        </w:tc>
        <w:tc>
          <w:tcPr>
            <w:tcW w:w="4478" w:type="dxa"/>
            <w:tcBorders>
              <w:left w:val="single" w:sz="4" w:space="0" w:color="auto"/>
              <w:right w:val="single" w:sz="4" w:space="0" w:color="auto"/>
            </w:tcBorders>
          </w:tcPr>
          <w:p w14:paraId="392D1DE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0871AD49" w14:textId="77777777">
        <w:trPr>
          <w:trHeight w:val="277"/>
        </w:trPr>
        <w:tc>
          <w:tcPr>
            <w:tcW w:w="430" w:type="dxa"/>
            <w:tcBorders>
              <w:left w:val="single" w:sz="4" w:space="0" w:color="auto"/>
              <w:right w:val="single" w:sz="4" w:space="0" w:color="auto"/>
            </w:tcBorders>
          </w:tcPr>
          <w:p w14:paraId="3427597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7</w:t>
            </w:r>
          </w:p>
        </w:tc>
        <w:tc>
          <w:tcPr>
            <w:tcW w:w="4423" w:type="dxa"/>
            <w:tcBorders>
              <w:left w:val="single" w:sz="4" w:space="0" w:color="auto"/>
              <w:right w:val="single" w:sz="4" w:space="0" w:color="auto"/>
            </w:tcBorders>
          </w:tcPr>
          <w:p w14:paraId="64A049FA"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7442DF8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18</w:t>
            </w:r>
          </w:p>
        </w:tc>
        <w:tc>
          <w:tcPr>
            <w:tcW w:w="4478" w:type="dxa"/>
            <w:tcBorders>
              <w:left w:val="single" w:sz="4" w:space="0" w:color="auto"/>
              <w:right w:val="single" w:sz="4" w:space="0" w:color="auto"/>
            </w:tcBorders>
          </w:tcPr>
          <w:p w14:paraId="4486F4FF"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2DBC8AEF" w14:textId="77777777">
        <w:trPr>
          <w:trHeight w:val="277"/>
        </w:trPr>
        <w:tc>
          <w:tcPr>
            <w:tcW w:w="430" w:type="dxa"/>
            <w:tcBorders>
              <w:left w:val="single" w:sz="4" w:space="0" w:color="auto"/>
              <w:right w:val="single" w:sz="4" w:space="0" w:color="auto"/>
            </w:tcBorders>
          </w:tcPr>
          <w:p w14:paraId="0C118A6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8</w:t>
            </w:r>
          </w:p>
        </w:tc>
        <w:tc>
          <w:tcPr>
            <w:tcW w:w="4423" w:type="dxa"/>
            <w:tcBorders>
              <w:left w:val="single" w:sz="4" w:space="0" w:color="auto"/>
              <w:right w:val="single" w:sz="4" w:space="0" w:color="auto"/>
            </w:tcBorders>
          </w:tcPr>
          <w:p w14:paraId="17F79D29"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1154FE85"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19</w:t>
            </w:r>
          </w:p>
        </w:tc>
        <w:tc>
          <w:tcPr>
            <w:tcW w:w="4478" w:type="dxa"/>
            <w:tcBorders>
              <w:left w:val="single" w:sz="4" w:space="0" w:color="auto"/>
              <w:right w:val="single" w:sz="4" w:space="0" w:color="auto"/>
            </w:tcBorders>
          </w:tcPr>
          <w:p w14:paraId="04B4F8E1"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6CC4BE49" w14:textId="77777777">
        <w:trPr>
          <w:trHeight w:val="277"/>
        </w:trPr>
        <w:tc>
          <w:tcPr>
            <w:tcW w:w="430" w:type="dxa"/>
            <w:tcBorders>
              <w:left w:val="single" w:sz="4" w:space="0" w:color="auto"/>
              <w:right w:val="single" w:sz="4" w:space="0" w:color="auto"/>
            </w:tcBorders>
          </w:tcPr>
          <w:p w14:paraId="352AB955"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9</w:t>
            </w:r>
          </w:p>
        </w:tc>
        <w:tc>
          <w:tcPr>
            <w:tcW w:w="4423" w:type="dxa"/>
            <w:tcBorders>
              <w:left w:val="single" w:sz="4" w:space="0" w:color="auto"/>
              <w:right w:val="single" w:sz="4" w:space="0" w:color="auto"/>
            </w:tcBorders>
          </w:tcPr>
          <w:p w14:paraId="4314C8C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0F68089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20</w:t>
            </w:r>
          </w:p>
        </w:tc>
        <w:tc>
          <w:tcPr>
            <w:tcW w:w="4478" w:type="dxa"/>
            <w:tcBorders>
              <w:left w:val="single" w:sz="4" w:space="0" w:color="auto"/>
              <w:right w:val="single" w:sz="4" w:space="0" w:color="auto"/>
            </w:tcBorders>
          </w:tcPr>
          <w:p w14:paraId="251D369C"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0ED32108" w14:textId="77777777">
        <w:trPr>
          <w:trHeight w:val="277"/>
        </w:trPr>
        <w:tc>
          <w:tcPr>
            <w:tcW w:w="430" w:type="dxa"/>
            <w:tcBorders>
              <w:left w:val="single" w:sz="4" w:space="0" w:color="auto"/>
              <w:right w:val="single" w:sz="4" w:space="0" w:color="auto"/>
            </w:tcBorders>
          </w:tcPr>
          <w:p w14:paraId="52C4D886"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10</w:t>
            </w:r>
          </w:p>
        </w:tc>
        <w:tc>
          <w:tcPr>
            <w:tcW w:w="4423" w:type="dxa"/>
            <w:tcBorders>
              <w:left w:val="single" w:sz="4" w:space="0" w:color="auto"/>
              <w:right w:val="single" w:sz="4" w:space="0" w:color="auto"/>
            </w:tcBorders>
          </w:tcPr>
          <w:p w14:paraId="64B37CFF"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54CF2731"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21</w:t>
            </w:r>
          </w:p>
        </w:tc>
        <w:tc>
          <w:tcPr>
            <w:tcW w:w="4478" w:type="dxa"/>
            <w:tcBorders>
              <w:left w:val="single" w:sz="4" w:space="0" w:color="auto"/>
              <w:right w:val="single" w:sz="4" w:space="0" w:color="auto"/>
            </w:tcBorders>
          </w:tcPr>
          <w:p w14:paraId="2A1F5380"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r w:rsidR="00CC12AA" w:rsidRPr="00A326C1" w14:paraId="6D78C16A" w14:textId="77777777">
        <w:trPr>
          <w:trHeight w:val="277"/>
        </w:trPr>
        <w:tc>
          <w:tcPr>
            <w:tcW w:w="430" w:type="dxa"/>
            <w:tcBorders>
              <w:left w:val="single" w:sz="4" w:space="0" w:color="auto"/>
              <w:right w:val="single" w:sz="4" w:space="0" w:color="auto"/>
            </w:tcBorders>
          </w:tcPr>
          <w:p w14:paraId="54A6E6FA"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11</w:t>
            </w:r>
          </w:p>
        </w:tc>
        <w:tc>
          <w:tcPr>
            <w:tcW w:w="4423" w:type="dxa"/>
            <w:tcBorders>
              <w:left w:val="single" w:sz="4" w:space="0" w:color="auto"/>
              <w:right w:val="single" w:sz="4" w:space="0" w:color="auto"/>
            </w:tcBorders>
          </w:tcPr>
          <w:p w14:paraId="21F7F211"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c>
          <w:tcPr>
            <w:tcW w:w="419" w:type="dxa"/>
            <w:tcBorders>
              <w:left w:val="single" w:sz="4" w:space="0" w:color="auto"/>
              <w:right w:val="single" w:sz="4" w:space="0" w:color="auto"/>
            </w:tcBorders>
          </w:tcPr>
          <w:p w14:paraId="400E4992"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r w:rsidRPr="00A326C1">
              <w:rPr>
                <w:rFonts w:ascii="Calibri" w:hAnsi="Calibri" w:cs="Calibri"/>
                <w:sz w:val="20"/>
                <w:szCs w:val="20"/>
              </w:rPr>
              <w:t>22</w:t>
            </w:r>
          </w:p>
        </w:tc>
        <w:tc>
          <w:tcPr>
            <w:tcW w:w="4478" w:type="dxa"/>
            <w:tcBorders>
              <w:left w:val="single" w:sz="4" w:space="0" w:color="auto"/>
              <w:right w:val="single" w:sz="4" w:space="0" w:color="auto"/>
            </w:tcBorders>
          </w:tcPr>
          <w:p w14:paraId="7F29463E" w14:textId="77777777" w:rsidR="00CC12AA" w:rsidRPr="00A326C1" w:rsidRDefault="00CC12AA" w:rsidP="009A62FE">
            <w:pPr>
              <w:widowControl w:val="0"/>
              <w:autoSpaceDE w:val="0"/>
              <w:autoSpaceDN w:val="0"/>
              <w:adjustRightInd w:val="0"/>
              <w:spacing w:before="33" w:after="0"/>
              <w:rPr>
                <w:rFonts w:ascii="Calibri" w:hAnsi="Calibri" w:cs="Calibri"/>
                <w:sz w:val="20"/>
                <w:szCs w:val="20"/>
              </w:rPr>
            </w:pPr>
          </w:p>
        </w:tc>
      </w:tr>
    </w:tbl>
    <w:p w14:paraId="56AFC42D" w14:textId="0A5DEFC8" w:rsidR="00CC12AA" w:rsidRDefault="00CC12AA" w:rsidP="001C1CB4">
      <w:pPr>
        <w:widowControl w:val="0"/>
        <w:autoSpaceDE w:val="0"/>
        <w:adjustRightInd w:val="0"/>
        <w:spacing w:before="120" w:after="0"/>
        <w:ind w:left="104"/>
        <w:jc w:val="both"/>
        <w:rPr>
          <w:rFonts w:ascii="Calibri" w:hAnsi="Calibri" w:cs="Calibri"/>
          <w:sz w:val="20"/>
          <w:szCs w:val="20"/>
        </w:rPr>
      </w:pPr>
      <w:r w:rsidRPr="00A326C1">
        <w:rPr>
          <w:rFonts w:ascii="Calibri" w:hAnsi="Calibri" w:cs="Calibri"/>
          <w:sz w:val="20"/>
          <w:szCs w:val="20"/>
        </w:rPr>
        <w:tab/>
      </w:r>
      <w:r>
        <w:rPr>
          <w:rFonts w:ascii="Calibri" w:hAnsi="Calibri" w:cs="Calibri"/>
          <w:sz w:val="20"/>
          <w:szCs w:val="20"/>
        </w:rPr>
        <w:t>A</w:t>
      </w:r>
      <w:r w:rsidRPr="0004198F">
        <w:rPr>
          <w:rFonts w:ascii="Calibri" w:hAnsi="Calibri" w:cs="Calibri"/>
          <w:sz w:val="20"/>
          <w:szCs w:val="20"/>
        </w:rPr>
        <w:t xml:space="preserve">i sensi </w:t>
      </w:r>
      <w:r>
        <w:rPr>
          <w:rFonts w:ascii="Calibri" w:hAnsi="Calibri" w:cs="Calibri"/>
          <w:sz w:val="20"/>
          <w:szCs w:val="20"/>
        </w:rPr>
        <w:t xml:space="preserve">e per gli effetti </w:t>
      </w:r>
      <w:r w:rsidRPr="0004198F">
        <w:rPr>
          <w:rFonts w:ascii="Calibri" w:hAnsi="Calibri" w:cs="Calibri"/>
          <w:sz w:val="20"/>
          <w:szCs w:val="20"/>
        </w:rPr>
        <w:t xml:space="preserve">dell’art. </w:t>
      </w:r>
      <w:r>
        <w:rPr>
          <w:rFonts w:ascii="Calibri" w:hAnsi="Calibri" w:cs="Calibri"/>
          <w:sz w:val="20"/>
          <w:szCs w:val="20"/>
        </w:rPr>
        <w:t>6</w:t>
      </w:r>
      <w:r w:rsidRPr="0004198F">
        <w:rPr>
          <w:rFonts w:ascii="Calibri" w:hAnsi="Calibri" w:cs="Calibri"/>
          <w:sz w:val="20"/>
          <w:szCs w:val="20"/>
        </w:rPr>
        <w:t xml:space="preserve"> del d.lgs. 62/</w:t>
      </w:r>
      <w:r>
        <w:rPr>
          <w:rFonts w:ascii="Calibri" w:hAnsi="Calibri" w:cs="Calibri"/>
          <w:sz w:val="20"/>
          <w:szCs w:val="20"/>
        </w:rPr>
        <w:t xml:space="preserve">2017 </w:t>
      </w:r>
      <w:r w:rsidRPr="00296263">
        <w:rPr>
          <w:rFonts w:ascii="Calibri" w:hAnsi="Calibri" w:cs="Calibri"/>
          <w:b/>
          <w:bCs/>
          <w:sz w:val="20"/>
          <w:szCs w:val="20"/>
        </w:rPr>
        <w:t>nessun alunno risulta</w:t>
      </w:r>
      <w:r w:rsidRPr="00A326C1">
        <w:rPr>
          <w:rFonts w:ascii="Calibri" w:hAnsi="Calibri" w:cs="Calibri"/>
          <w:sz w:val="20"/>
          <w:szCs w:val="20"/>
        </w:rPr>
        <w:t xml:space="preserve"> </w:t>
      </w:r>
      <w:r w:rsidRPr="00A326C1">
        <w:rPr>
          <w:rFonts w:ascii="Calibri" w:hAnsi="Calibri" w:cs="Calibri"/>
          <w:b/>
          <w:sz w:val="20"/>
          <w:szCs w:val="20"/>
        </w:rPr>
        <w:t>non ammesso</w:t>
      </w:r>
      <w:r w:rsidR="00CD22D4">
        <w:rPr>
          <w:rFonts w:ascii="Calibri" w:hAnsi="Calibri" w:cs="Calibri"/>
          <w:b/>
          <w:sz w:val="20"/>
          <w:szCs w:val="20"/>
        </w:rPr>
        <w:t>/a</w:t>
      </w:r>
      <w:r w:rsidR="00296263">
        <w:rPr>
          <w:rFonts w:ascii="Calibri" w:hAnsi="Calibri" w:cs="Calibri"/>
          <w:b/>
          <w:sz w:val="20"/>
          <w:szCs w:val="20"/>
        </w:rPr>
        <w:t xml:space="preserve"> alla classe </w:t>
      </w:r>
      <w:r w:rsidR="001C1CB4">
        <w:rPr>
          <w:rFonts w:ascii="Calibri" w:hAnsi="Calibri" w:cs="Calibri"/>
          <w:b/>
          <w:sz w:val="20"/>
          <w:szCs w:val="20"/>
        </w:rPr>
        <w:t>successiva</w:t>
      </w:r>
      <w:r w:rsidRPr="00A326C1">
        <w:rPr>
          <w:rFonts w:ascii="Calibri" w:hAnsi="Calibri" w:cs="Calibri"/>
          <w:sz w:val="20"/>
          <w:szCs w:val="20"/>
        </w:rPr>
        <w:t xml:space="preserve">, </w:t>
      </w:r>
      <w:r>
        <w:rPr>
          <w:rFonts w:ascii="Calibri" w:hAnsi="Calibri" w:cs="Calibri"/>
          <w:sz w:val="20"/>
          <w:szCs w:val="20"/>
        </w:rPr>
        <w:t>in base agli elementi di analisi preliminare emersi in sede di prescrutinio.</w:t>
      </w:r>
      <w:r w:rsidR="00296263">
        <w:rPr>
          <w:rFonts w:ascii="Calibri" w:hAnsi="Calibri" w:cs="Calibri"/>
          <w:sz w:val="20"/>
          <w:szCs w:val="20"/>
        </w:rPr>
        <w:t xml:space="preserve"> La decisione sarà ratificata in sede di scrutinio.</w:t>
      </w:r>
    </w:p>
    <w:p w14:paraId="314DE8F9" w14:textId="77777777" w:rsidR="001C1CB4" w:rsidRDefault="0050220E" w:rsidP="009A62FE">
      <w:pPr>
        <w:widowControl w:val="0"/>
        <w:autoSpaceDE w:val="0"/>
        <w:autoSpaceDN w:val="0"/>
        <w:adjustRightInd w:val="0"/>
        <w:spacing w:before="33" w:after="0"/>
        <w:ind w:left="104"/>
        <w:jc w:val="both"/>
        <w:rPr>
          <w:sz w:val="20"/>
          <w:szCs w:val="20"/>
        </w:rPr>
      </w:pPr>
      <w:r>
        <w:rPr>
          <w:sz w:val="20"/>
          <w:szCs w:val="20"/>
        </w:rPr>
        <w:tab/>
      </w:r>
    </w:p>
    <w:p w14:paraId="3005C884" w14:textId="24838072" w:rsidR="0050220E" w:rsidRDefault="0050220E" w:rsidP="001C1CB4">
      <w:pPr>
        <w:widowControl w:val="0"/>
        <w:autoSpaceDE w:val="0"/>
        <w:autoSpaceDN w:val="0"/>
        <w:adjustRightInd w:val="0"/>
        <w:spacing w:before="33" w:after="0"/>
        <w:ind w:left="104" w:firstLine="604"/>
        <w:jc w:val="both"/>
        <w:rPr>
          <w:sz w:val="20"/>
          <w:szCs w:val="20"/>
        </w:rPr>
      </w:pPr>
      <w:r>
        <w:rPr>
          <w:sz w:val="20"/>
          <w:szCs w:val="20"/>
        </w:rPr>
        <w:lastRenderedPageBreak/>
        <w:t xml:space="preserve">Si precede di seguito, alla valutazione del comportamento in funzione della griglia di valutazione adottata dai competenti organi collegiali </w:t>
      </w:r>
      <w:r w:rsidR="001C1CB4">
        <w:rPr>
          <w:sz w:val="20"/>
          <w:szCs w:val="20"/>
        </w:rPr>
        <w:t>ai sensi</w:t>
      </w:r>
      <w:r>
        <w:rPr>
          <w:sz w:val="20"/>
          <w:szCs w:val="20"/>
        </w:rPr>
        <w:t xml:space="preserve"> d</w:t>
      </w:r>
      <w:r w:rsidR="001C1CB4">
        <w:rPr>
          <w:sz w:val="20"/>
          <w:szCs w:val="20"/>
        </w:rPr>
        <w:t>e</w:t>
      </w:r>
      <w:r>
        <w:rPr>
          <w:sz w:val="20"/>
          <w:szCs w:val="20"/>
        </w:rPr>
        <w:t>ll’</w:t>
      </w:r>
      <w:r w:rsidRPr="0050220E">
        <w:rPr>
          <w:b/>
          <w:sz w:val="20"/>
          <w:szCs w:val="20"/>
        </w:rPr>
        <w:t>O.M. n. 3/2025</w:t>
      </w:r>
    </w:p>
    <w:tbl>
      <w:tblPr>
        <w:tblStyle w:val="Grigliatabella"/>
        <w:tblW w:w="0" w:type="auto"/>
        <w:tblInd w:w="104" w:type="dxa"/>
        <w:tblLook w:val="04A0" w:firstRow="1" w:lastRow="0" w:firstColumn="1" w:lastColumn="0" w:noHBand="0" w:noVBand="1"/>
      </w:tblPr>
      <w:tblGrid>
        <w:gridCol w:w="402"/>
        <w:gridCol w:w="2384"/>
        <w:gridCol w:w="1261"/>
        <w:gridCol w:w="1445"/>
        <w:gridCol w:w="794"/>
        <w:gridCol w:w="2304"/>
        <w:gridCol w:w="1445"/>
      </w:tblGrid>
      <w:tr w:rsidR="001C1CB4" w14:paraId="31BD4EE6" w14:textId="77777777" w:rsidTr="001C1CB4">
        <w:tc>
          <w:tcPr>
            <w:tcW w:w="2786" w:type="dxa"/>
            <w:gridSpan w:val="2"/>
          </w:tcPr>
          <w:p w14:paraId="68EA4572" w14:textId="77777777" w:rsidR="001C1CB4" w:rsidRPr="00D76C6E" w:rsidRDefault="001C1CB4" w:rsidP="009A62FE">
            <w:pPr>
              <w:widowControl w:val="0"/>
              <w:autoSpaceDE w:val="0"/>
              <w:autoSpaceDN w:val="0"/>
              <w:adjustRightInd w:val="0"/>
              <w:spacing w:before="33" w:line="276" w:lineRule="auto"/>
              <w:rPr>
                <w:b/>
                <w:i/>
                <w:sz w:val="18"/>
                <w:szCs w:val="18"/>
              </w:rPr>
            </w:pPr>
            <w:r w:rsidRPr="00D76C6E">
              <w:rPr>
                <w:b/>
                <w:i/>
                <w:sz w:val="18"/>
                <w:szCs w:val="18"/>
              </w:rPr>
              <w:t>Alunno</w:t>
            </w:r>
          </w:p>
        </w:tc>
        <w:tc>
          <w:tcPr>
            <w:tcW w:w="1261" w:type="dxa"/>
          </w:tcPr>
          <w:p w14:paraId="5A9C6CD4" w14:textId="77777777" w:rsidR="001C1CB4" w:rsidRDefault="001C1CB4" w:rsidP="009A62FE">
            <w:pPr>
              <w:widowControl w:val="0"/>
              <w:autoSpaceDE w:val="0"/>
              <w:autoSpaceDN w:val="0"/>
              <w:adjustRightInd w:val="0"/>
              <w:spacing w:before="33"/>
              <w:rPr>
                <w:b/>
                <w:i/>
                <w:sz w:val="18"/>
                <w:szCs w:val="18"/>
              </w:rPr>
            </w:pPr>
          </w:p>
        </w:tc>
        <w:tc>
          <w:tcPr>
            <w:tcW w:w="1445" w:type="dxa"/>
          </w:tcPr>
          <w:p w14:paraId="7E7709EA" w14:textId="43E59BF2" w:rsidR="001C1CB4" w:rsidRPr="00D76C6E" w:rsidRDefault="001C1CB4" w:rsidP="009A62FE">
            <w:pPr>
              <w:widowControl w:val="0"/>
              <w:autoSpaceDE w:val="0"/>
              <w:autoSpaceDN w:val="0"/>
              <w:adjustRightInd w:val="0"/>
              <w:spacing w:before="33" w:line="276" w:lineRule="auto"/>
              <w:rPr>
                <w:b/>
                <w:i/>
                <w:sz w:val="18"/>
                <w:szCs w:val="18"/>
              </w:rPr>
            </w:pPr>
            <w:r>
              <w:rPr>
                <w:b/>
                <w:i/>
                <w:sz w:val="18"/>
                <w:szCs w:val="18"/>
              </w:rPr>
              <w:t xml:space="preserve">Voto </w:t>
            </w:r>
            <w:r w:rsidRPr="00D76C6E">
              <w:rPr>
                <w:b/>
                <w:i/>
                <w:sz w:val="18"/>
                <w:szCs w:val="18"/>
              </w:rPr>
              <w:t>Comportamento</w:t>
            </w:r>
          </w:p>
        </w:tc>
        <w:tc>
          <w:tcPr>
            <w:tcW w:w="3098" w:type="dxa"/>
            <w:gridSpan w:val="2"/>
          </w:tcPr>
          <w:p w14:paraId="37C45E9A" w14:textId="77777777" w:rsidR="001C1CB4" w:rsidRPr="00D76C6E" w:rsidRDefault="001C1CB4" w:rsidP="009A62FE">
            <w:pPr>
              <w:widowControl w:val="0"/>
              <w:autoSpaceDE w:val="0"/>
              <w:autoSpaceDN w:val="0"/>
              <w:adjustRightInd w:val="0"/>
              <w:spacing w:before="33" w:line="276" w:lineRule="auto"/>
              <w:rPr>
                <w:b/>
                <w:i/>
                <w:sz w:val="18"/>
                <w:szCs w:val="18"/>
              </w:rPr>
            </w:pPr>
            <w:r w:rsidRPr="00D76C6E">
              <w:rPr>
                <w:b/>
                <w:i/>
                <w:sz w:val="18"/>
                <w:szCs w:val="18"/>
              </w:rPr>
              <w:t>Alunno</w:t>
            </w:r>
          </w:p>
        </w:tc>
        <w:tc>
          <w:tcPr>
            <w:tcW w:w="1445" w:type="dxa"/>
          </w:tcPr>
          <w:p w14:paraId="036E18E2" w14:textId="77777777" w:rsidR="001C1CB4" w:rsidRPr="00D76C6E" w:rsidRDefault="001C1CB4" w:rsidP="009A62FE">
            <w:pPr>
              <w:widowControl w:val="0"/>
              <w:autoSpaceDE w:val="0"/>
              <w:autoSpaceDN w:val="0"/>
              <w:adjustRightInd w:val="0"/>
              <w:spacing w:before="33" w:line="276" w:lineRule="auto"/>
              <w:rPr>
                <w:b/>
                <w:i/>
                <w:sz w:val="18"/>
                <w:szCs w:val="18"/>
              </w:rPr>
            </w:pPr>
            <w:r>
              <w:rPr>
                <w:b/>
                <w:i/>
                <w:sz w:val="18"/>
                <w:szCs w:val="18"/>
              </w:rPr>
              <w:t xml:space="preserve">Voto </w:t>
            </w:r>
            <w:r w:rsidRPr="00D76C6E">
              <w:rPr>
                <w:b/>
                <w:i/>
                <w:sz w:val="18"/>
                <w:szCs w:val="18"/>
              </w:rPr>
              <w:t>Comportamento</w:t>
            </w:r>
          </w:p>
        </w:tc>
      </w:tr>
      <w:tr w:rsidR="001C1CB4" w14:paraId="65F5D485" w14:textId="77777777" w:rsidTr="001C1CB4">
        <w:tc>
          <w:tcPr>
            <w:tcW w:w="402" w:type="dxa"/>
          </w:tcPr>
          <w:p w14:paraId="46889B41"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1</w:t>
            </w:r>
          </w:p>
        </w:tc>
        <w:tc>
          <w:tcPr>
            <w:tcW w:w="2384" w:type="dxa"/>
          </w:tcPr>
          <w:p w14:paraId="01B8F451"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4E35D74D" w14:textId="77777777" w:rsidR="001C1CB4" w:rsidRDefault="001C1CB4" w:rsidP="009A62FE">
            <w:pPr>
              <w:widowControl w:val="0"/>
              <w:autoSpaceDE w:val="0"/>
              <w:autoSpaceDN w:val="0"/>
              <w:adjustRightInd w:val="0"/>
              <w:spacing w:before="33"/>
              <w:rPr>
                <w:sz w:val="20"/>
                <w:szCs w:val="20"/>
              </w:rPr>
            </w:pPr>
          </w:p>
        </w:tc>
        <w:tc>
          <w:tcPr>
            <w:tcW w:w="1445" w:type="dxa"/>
          </w:tcPr>
          <w:p w14:paraId="2F8189E3" w14:textId="3E07D9A8" w:rsidR="001C1CB4" w:rsidRDefault="001C1CB4" w:rsidP="009A62FE">
            <w:pPr>
              <w:widowControl w:val="0"/>
              <w:autoSpaceDE w:val="0"/>
              <w:autoSpaceDN w:val="0"/>
              <w:adjustRightInd w:val="0"/>
              <w:spacing w:before="33" w:line="276" w:lineRule="auto"/>
              <w:rPr>
                <w:sz w:val="20"/>
                <w:szCs w:val="20"/>
              </w:rPr>
            </w:pPr>
          </w:p>
        </w:tc>
        <w:tc>
          <w:tcPr>
            <w:tcW w:w="794" w:type="dxa"/>
          </w:tcPr>
          <w:p w14:paraId="1793A7BB" w14:textId="77777777" w:rsidR="001C1CB4" w:rsidRDefault="001C1CB4" w:rsidP="009A62FE">
            <w:pPr>
              <w:widowControl w:val="0"/>
              <w:autoSpaceDE w:val="0"/>
              <w:autoSpaceDN w:val="0"/>
              <w:adjustRightInd w:val="0"/>
              <w:spacing w:before="33" w:line="276" w:lineRule="auto"/>
              <w:rPr>
                <w:sz w:val="20"/>
                <w:szCs w:val="20"/>
              </w:rPr>
            </w:pPr>
            <w:r>
              <w:rPr>
                <w:sz w:val="20"/>
                <w:szCs w:val="20"/>
              </w:rPr>
              <w:t>12</w:t>
            </w:r>
          </w:p>
        </w:tc>
        <w:tc>
          <w:tcPr>
            <w:tcW w:w="2304" w:type="dxa"/>
          </w:tcPr>
          <w:p w14:paraId="16966862"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232F3AF7" w14:textId="77777777" w:rsidR="001C1CB4" w:rsidRDefault="001C1CB4" w:rsidP="009A62FE">
            <w:pPr>
              <w:widowControl w:val="0"/>
              <w:autoSpaceDE w:val="0"/>
              <w:autoSpaceDN w:val="0"/>
              <w:adjustRightInd w:val="0"/>
              <w:spacing w:before="33" w:line="276" w:lineRule="auto"/>
              <w:rPr>
                <w:sz w:val="20"/>
                <w:szCs w:val="20"/>
              </w:rPr>
            </w:pPr>
          </w:p>
        </w:tc>
      </w:tr>
      <w:tr w:rsidR="001C1CB4" w14:paraId="6DF00924" w14:textId="77777777" w:rsidTr="001C1CB4">
        <w:tc>
          <w:tcPr>
            <w:tcW w:w="402" w:type="dxa"/>
          </w:tcPr>
          <w:p w14:paraId="22E6D466"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2</w:t>
            </w:r>
          </w:p>
        </w:tc>
        <w:tc>
          <w:tcPr>
            <w:tcW w:w="2384" w:type="dxa"/>
          </w:tcPr>
          <w:p w14:paraId="0C6F1DFB"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210B96A3" w14:textId="77777777" w:rsidR="001C1CB4" w:rsidRDefault="001C1CB4" w:rsidP="009A62FE">
            <w:pPr>
              <w:widowControl w:val="0"/>
              <w:autoSpaceDE w:val="0"/>
              <w:autoSpaceDN w:val="0"/>
              <w:adjustRightInd w:val="0"/>
              <w:spacing w:before="33"/>
              <w:rPr>
                <w:sz w:val="20"/>
                <w:szCs w:val="20"/>
              </w:rPr>
            </w:pPr>
          </w:p>
        </w:tc>
        <w:tc>
          <w:tcPr>
            <w:tcW w:w="1445" w:type="dxa"/>
          </w:tcPr>
          <w:p w14:paraId="1DDDE041" w14:textId="02917394" w:rsidR="001C1CB4" w:rsidRDefault="001C1CB4" w:rsidP="009A62FE">
            <w:pPr>
              <w:widowControl w:val="0"/>
              <w:autoSpaceDE w:val="0"/>
              <w:autoSpaceDN w:val="0"/>
              <w:adjustRightInd w:val="0"/>
              <w:spacing w:before="33" w:line="276" w:lineRule="auto"/>
              <w:rPr>
                <w:sz w:val="20"/>
                <w:szCs w:val="20"/>
              </w:rPr>
            </w:pPr>
          </w:p>
        </w:tc>
        <w:tc>
          <w:tcPr>
            <w:tcW w:w="794" w:type="dxa"/>
          </w:tcPr>
          <w:p w14:paraId="63F0EEAF" w14:textId="77777777" w:rsidR="001C1CB4" w:rsidRDefault="001C1CB4" w:rsidP="009A62FE">
            <w:pPr>
              <w:widowControl w:val="0"/>
              <w:autoSpaceDE w:val="0"/>
              <w:autoSpaceDN w:val="0"/>
              <w:adjustRightInd w:val="0"/>
              <w:spacing w:before="33" w:line="276" w:lineRule="auto"/>
              <w:rPr>
                <w:sz w:val="20"/>
                <w:szCs w:val="20"/>
              </w:rPr>
            </w:pPr>
            <w:r>
              <w:rPr>
                <w:sz w:val="20"/>
                <w:szCs w:val="20"/>
              </w:rPr>
              <w:t>13</w:t>
            </w:r>
          </w:p>
        </w:tc>
        <w:tc>
          <w:tcPr>
            <w:tcW w:w="2304" w:type="dxa"/>
          </w:tcPr>
          <w:p w14:paraId="2D019DF2"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321515BF" w14:textId="77777777" w:rsidR="001C1CB4" w:rsidRDefault="001C1CB4" w:rsidP="009A62FE">
            <w:pPr>
              <w:widowControl w:val="0"/>
              <w:autoSpaceDE w:val="0"/>
              <w:autoSpaceDN w:val="0"/>
              <w:adjustRightInd w:val="0"/>
              <w:spacing w:before="33" w:line="276" w:lineRule="auto"/>
              <w:rPr>
                <w:sz w:val="20"/>
                <w:szCs w:val="20"/>
              </w:rPr>
            </w:pPr>
          </w:p>
        </w:tc>
      </w:tr>
      <w:tr w:rsidR="001C1CB4" w14:paraId="02D72767" w14:textId="77777777" w:rsidTr="001C1CB4">
        <w:tc>
          <w:tcPr>
            <w:tcW w:w="402" w:type="dxa"/>
          </w:tcPr>
          <w:p w14:paraId="2C9B923B"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3</w:t>
            </w:r>
          </w:p>
        </w:tc>
        <w:tc>
          <w:tcPr>
            <w:tcW w:w="2384" w:type="dxa"/>
          </w:tcPr>
          <w:p w14:paraId="6745A77D"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64D04E40" w14:textId="77777777" w:rsidR="001C1CB4" w:rsidRDefault="001C1CB4" w:rsidP="009A62FE">
            <w:pPr>
              <w:widowControl w:val="0"/>
              <w:autoSpaceDE w:val="0"/>
              <w:autoSpaceDN w:val="0"/>
              <w:adjustRightInd w:val="0"/>
              <w:spacing w:before="33"/>
              <w:rPr>
                <w:sz w:val="20"/>
                <w:szCs w:val="20"/>
              </w:rPr>
            </w:pPr>
          </w:p>
        </w:tc>
        <w:tc>
          <w:tcPr>
            <w:tcW w:w="1445" w:type="dxa"/>
          </w:tcPr>
          <w:p w14:paraId="7637603E" w14:textId="549EA297" w:rsidR="001C1CB4" w:rsidRDefault="001C1CB4" w:rsidP="009A62FE">
            <w:pPr>
              <w:widowControl w:val="0"/>
              <w:autoSpaceDE w:val="0"/>
              <w:autoSpaceDN w:val="0"/>
              <w:adjustRightInd w:val="0"/>
              <w:spacing w:before="33" w:line="276" w:lineRule="auto"/>
              <w:rPr>
                <w:sz w:val="20"/>
                <w:szCs w:val="20"/>
              </w:rPr>
            </w:pPr>
          </w:p>
        </w:tc>
        <w:tc>
          <w:tcPr>
            <w:tcW w:w="794" w:type="dxa"/>
          </w:tcPr>
          <w:p w14:paraId="457411B3" w14:textId="77777777" w:rsidR="001C1CB4" w:rsidRDefault="001C1CB4" w:rsidP="009A62FE">
            <w:pPr>
              <w:widowControl w:val="0"/>
              <w:autoSpaceDE w:val="0"/>
              <w:autoSpaceDN w:val="0"/>
              <w:adjustRightInd w:val="0"/>
              <w:spacing w:before="33" w:line="276" w:lineRule="auto"/>
              <w:rPr>
                <w:sz w:val="20"/>
                <w:szCs w:val="20"/>
              </w:rPr>
            </w:pPr>
            <w:r>
              <w:rPr>
                <w:sz w:val="20"/>
                <w:szCs w:val="20"/>
              </w:rPr>
              <w:t>14</w:t>
            </w:r>
          </w:p>
        </w:tc>
        <w:tc>
          <w:tcPr>
            <w:tcW w:w="2304" w:type="dxa"/>
          </w:tcPr>
          <w:p w14:paraId="10D7DE84"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4480234D" w14:textId="77777777" w:rsidR="001C1CB4" w:rsidRDefault="001C1CB4" w:rsidP="009A62FE">
            <w:pPr>
              <w:widowControl w:val="0"/>
              <w:autoSpaceDE w:val="0"/>
              <w:autoSpaceDN w:val="0"/>
              <w:adjustRightInd w:val="0"/>
              <w:spacing w:before="33" w:line="276" w:lineRule="auto"/>
              <w:rPr>
                <w:sz w:val="20"/>
                <w:szCs w:val="20"/>
              </w:rPr>
            </w:pPr>
          </w:p>
        </w:tc>
      </w:tr>
      <w:tr w:rsidR="001C1CB4" w14:paraId="4094259D" w14:textId="77777777" w:rsidTr="001C1CB4">
        <w:tc>
          <w:tcPr>
            <w:tcW w:w="402" w:type="dxa"/>
          </w:tcPr>
          <w:p w14:paraId="130F5983"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4</w:t>
            </w:r>
          </w:p>
        </w:tc>
        <w:tc>
          <w:tcPr>
            <w:tcW w:w="2384" w:type="dxa"/>
          </w:tcPr>
          <w:p w14:paraId="4EE9A7D2"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6B14E408" w14:textId="77777777" w:rsidR="001C1CB4" w:rsidRDefault="001C1CB4" w:rsidP="009A62FE">
            <w:pPr>
              <w:widowControl w:val="0"/>
              <w:autoSpaceDE w:val="0"/>
              <w:autoSpaceDN w:val="0"/>
              <w:adjustRightInd w:val="0"/>
              <w:spacing w:before="33"/>
              <w:rPr>
                <w:sz w:val="20"/>
                <w:szCs w:val="20"/>
              </w:rPr>
            </w:pPr>
          </w:p>
        </w:tc>
        <w:tc>
          <w:tcPr>
            <w:tcW w:w="1445" w:type="dxa"/>
          </w:tcPr>
          <w:p w14:paraId="74D7FABA" w14:textId="2656CD76" w:rsidR="001C1CB4" w:rsidRDefault="001C1CB4" w:rsidP="009A62FE">
            <w:pPr>
              <w:widowControl w:val="0"/>
              <w:autoSpaceDE w:val="0"/>
              <w:autoSpaceDN w:val="0"/>
              <w:adjustRightInd w:val="0"/>
              <w:spacing w:before="33" w:line="276" w:lineRule="auto"/>
              <w:rPr>
                <w:sz w:val="20"/>
                <w:szCs w:val="20"/>
              </w:rPr>
            </w:pPr>
          </w:p>
        </w:tc>
        <w:tc>
          <w:tcPr>
            <w:tcW w:w="794" w:type="dxa"/>
          </w:tcPr>
          <w:p w14:paraId="1CBAB0CD" w14:textId="77777777" w:rsidR="001C1CB4" w:rsidRDefault="001C1CB4" w:rsidP="009A62FE">
            <w:pPr>
              <w:widowControl w:val="0"/>
              <w:autoSpaceDE w:val="0"/>
              <w:autoSpaceDN w:val="0"/>
              <w:adjustRightInd w:val="0"/>
              <w:spacing w:before="33" w:line="276" w:lineRule="auto"/>
              <w:rPr>
                <w:sz w:val="20"/>
                <w:szCs w:val="20"/>
              </w:rPr>
            </w:pPr>
            <w:r>
              <w:rPr>
                <w:sz w:val="20"/>
                <w:szCs w:val="20"/>
              </w:rPr>
              <w:t>15</w:t>
            </w:r>
          </w:p>
        </w:tc>
        <w:tc>
          <w:tcPr>
            <w:tcW w:w="2304" w:type="dxa"/>
          </w:tcPr>
          <w:p w14:paraId="411D6C6F"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20D5AE80" w14:textId="77777777" w:rsidR="001C1CB4" w:rsidRDefault="001C1CB4" w:rsidP="009A62FE">
            <w:pPr>
              <w:widowControl w:val="0"/>
              <w:autoSpaceDE w:val="0"/>
              <w:autoSpaceDN w:val="0"/>
              <w:adjustRightInd w:val="0"/>
              <w:spacing w:before="33" w:line="276" w:lineRule="auto"/>
              <w:rPr>
                <w:sz w:val="20"/>
                <w:szCs w:val="20"/>
              </w:rPr>
            </w:pPr>
          </w:p>
        </w:tc>
      </w:tr>
      <w:tr w:rsidR="001C1CB4" w14:paraId="3DA13AEB" w14:textId="77777777" w:rsidTr="001C1CB4">
        <w:tc>
          <w:tcPr>
            <w:tcW w:w="402" w:type="dxa"/>
          </w:tcPr>
          <w:p w14:paraId="0E73CBF5"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5</w:t>
            </w:r>
          </w:p>
        </w:tc>
        <w:tc>
          <w:tcPr>
            <w:tcW w:w="2384" w:type="dxa"/>
          </w:tcPr>
          <w:p w14:paraId="0B643A44"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25B4B870" w14:textId="77777777" w:rsidR="001C1CB4" w:rsidRDefault="001C1CB4" w:rsidP="009A62FE">
            <w:pPr>
              <w:widowControl w:val="0"/>
              <w:autoSpaceDE w:val="0"/>
              <w:autoSpaceDN w:val="0"/>
              <w:adjustRightInd w:val="0"/>
              <w:spacing w:before="33"/>
              <w:rPr>
                <w:sz w:val="20"/>
                <w:szCs w:val="20"/>
              </w:rPr>
            </w:pPr>
          </w:p>
        </w:tc>
        <w:tc>
          <w:tcPr>
            <w:tcW w:w="1445" w:type="dxa"/>
          </w:tcPr>
          <w:p w14:paraId="1F1C0864" w14:textId="1B7D01A4" w:rsidR="001C1CB4" w:rsidRDefault="001C1CB4" w:rsidP="009A62FE">
            <w:pPr>
              <w:widowControl w:val="0"/>
              <w:autoSpaceDE w:val="0"/>
              <w:autoSpaceDN w:val="0"/>
              <w:adjustRightInd w:val="0"/>
              <w:spacing w:before="33" w:line="276" w:lineRule="auto"/>
              <w:rPr>
                <w:sz w:val="20"/>
                <w:szCs w:val="20"/>
              </w:rPr>
            </w:pPr>
          </w:p>
        </w:tc>
        <w:tc>
          <w:tcPr>
            <w:tcW w:w="794" w:type="dxa"/>
          </w:tcPr>
          <w:p w14:paraId="117A94F6" w14:textId="77777777" w:rsidR="001C1CB4" w:rsidRDefault="001C1CB4" w:rsidP="009A62FE">
            <w:pPr>
              <w:widowControl w:val="0"/>
              <w:autoSpaceDE w:val="0"/>
              <w:autoSpaceDN w:val="0"/>
              <w:adjustRightInd w:val="0"/>
              <w:spacing w:before="33" w:line="276" w:lineRule="auto"/>
              <w:rPr>
                <w:sz w:val="20"/>
                <w:szCs w:val="20"/>
              </w:rPr>
            </w:pPr>
            <w:r>
              <w:rPr>
                <w:sz w:val="20"/>
                <w:szCs w:val="20"/>
              </w:rPr>
              <w:t>16</w:t>
            </w:r>
          </w:p>
        </w:tc>
        <w:tc>
          <w:tcPr>
            <w:tcW w:w="2304" w:type="dxa"/>
          </w:tcPr>
          <w:p w14:paraId="26B1506D"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7B671BC4" w14:textId="77777777" w:rsidR="001C1CB4" w:rsidRDefault="001C1CB4" w:rsidP="009A62FE">
            <w:pPr>
              <w:widowControl w:val="0"/>
              <w:autoSpaceDE w:val="0"/>
              <w:autoSpaceDN w:val="0"/>
              <w:adjustRightInd w:val="0"/>
              <w:spacing w:before="33" w:line="276" w:lineRule="auto"/>
              <w:rPr>
                <w:sz w:val="20"/>
                <w:szCs w:val="20"/>
              </w:rPr>
            </w:pPr>
          </w:p>
        </w:tc>
      </w:tr>
      <w:tr w:rsidR="001C1CB4" w14:paraId="7C201124" w14:textId="77777777" w:rsidTr="001C1CB4">
        <w:tc>
          <w:tcPr>
            <w:tcW w:w="402" w:type="dxa"/>
          </w:tcPr>
          <w:p w14:paraId="6D5E2801"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6</w:t>
            </w:r>
          </w:p>
        </w:tc>
        <w:tc>
          <w:tcPr>
            <w:tcW w:w="2384" w:type="dxa"/>
          </w:tcPr>
          <w:p w14:paraId="50319803"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250A3421" w14:textId="77777777" w:rsidR="001C1CB4" w:rsidRDefault="001C1CB4" w:rsidP="009A62FE">
            <w:pPr>
              <w:widowControl w:val="0"/>
              <w:autoSpaceDE w:val="0"/>
              <w:autoSpaceDN w:val="0"/>
              <w:adjustRightInd w:val="0"/>
              <w:spacing w:before="33"/>
              <w:rPr>
                <w:sz w:val="20"/>
                <w:szCs w:val="20"/>
              </w:rPr>
            </w:pPr>
          </w:p>
        </w:tc>
        <w:tc>
          <w:tcPr>
            <w:tcW w:w="1445" w:type="dxa"/>
          </w:tcPr>
          <w:p w14:paraId="19A1896D" w14:textId="21145B95" w:rsidR="001C1CB4" w:rsidRDefault="001C1CB4" w:rsidP="009A62FE">
            <w:pPr>
              <w:widowControl w:val="0"/>
              <w:autoSpaceDE w:val="0"/>
              <w:autoSpaceDN w:val="0"/>
              <w:adjustRightInd w:val="0"/>
              <w:spacing w:before="33" w:line="276" w:lineRule="auto"/>
              <w:rPr>
                <w:sz w:val="20"/>
                <w:szCs w:val="20"/>
              </w:rPr>
            </w:pPr>
          </w:p>
        </w:tc>
        <w:tc>
          <w:tcPr>
            <w:tcW w:w="794" w:type="dxa"/>
          </w:tcPr>
          <w:p w14:paraId="6521E85F" w14:textId="77777777" w:rsidR="001C1CB4" w:rsidRDefault="001C1CB4" w:rsidP="009A62FE">
            <w:pPr>
              <w:widowControl w:val="0"/>
              <w:autoSpaceDE w:val="0"/>
              <w:autoSpaceDN w:val="0"/>
              <w:adjustRightInd w:val="0"/>
              <w:spacing w:before="33" w:line="276" w:lineRule="auto"/>
              <w:rPr>
                <w:sz w:val="20"/>
                <w:szCs w:val="20"/>
              </w:rPr>
            </w:pPr>
            <w:r>
              <w:rPr>
                <w:sz w:val="20"/>
                <w:szCs w:val="20"/>
              </w:rPr>
              <w:t>17</w:t>
            </w:r>
          </w:p>
        </w:tc>
        <w:tc>
          <w:tcPr>
            <w:tcW w:w="2304" w:type="dxa"/>
          </w:tcPr>
          <w:p w14:paraId="60DC732E"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043B906B" w14:textId="77777777" w:rsidR="001C1CB4" w:rsidRDefault="001C1CB4" w:rsidP="009A62FE">
            <w:pPr>
              <w:widowControl w:val="0"/>
              <w:autoSpaceDE w:val="0"/>
              <w:autoSpaceDN w:val="0"/>
              <w:adjustRightInd w:val="0"/>
              <w:spacing w:before="33" w:line="276" w:lineRule="auto"/>
              <w:rPr>
                <w:sz w:val="20"/>
                <w:szCs w:val="20"/>
              </w:rPr>
            </w:pPr>
          </w:p>
        </w:tc>
      </w:tr>
      <w:tr w:rsidR="001C1CB4" w14:paraId="26CED9EF" w14:textId="77777777" w:rsidTr="001C1CB4">
        <w:tc>
          <w:tcPr>
            <w:tcW w:w="402" w:type="dxa"/>
          </w:tcPr>
          <w:p w14:paraId="753E7BB9"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7</w:t>
            </w:r>
          </w:p>
        </w:tc>
        <w:tc>
          <w:tcPr>
            <w:tcW w:w="2384" w:type="dxa"/>
          </w:tcPr>
          <w:p w14:paraId="791D6CE7"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7A74B47E" w14:textId="77777777" w:rsidR="001C1CB4" w:rsidRDefault="001C1CB4" w:rsidP="009A62FE">
            <w:pPr>
              <w:widowControl w:val="0"/>
              <w:autoSpaceDE w:val="0"/>
              <w:autoSpaceDN w:val="0"/>
              <w:adjustRightInd w:val="0"/>
              <w:spacing w:before="33"/>
              <w:rPr>
                <w:sz w:val="20"/>
                <w:szCs w:val="20"/>
              </w:rPr>
            </w:pPr>
          </w:p>
        </w:tc>
        <w:tc>
          <w:tcPr>
            <w:tcW w:w="1445" w:type="dxa"/>
          </w:tcPr>
          <w:p w14:paraId="78E7CE21" w14:textId="137E9707" w:rsidR="001C1CB4" w:rsidRDefault="001C1CB4" w:rsidP="009A62FE">
            <w:pPr>
              <w:widowControl w:val="0"/>
              <w:autoSpaceDE w:val="0"/>
              <w:autoSpaceDN w:val="0"/>
              <w:adjustRightInd w:val="0"/>
              <w:spacing w:before="33" w:line="276" w:lineRule="auto"/>
              <w:rPr>
                <w:sz w:val="20"/>
                <w:szCs w:val="20"/>
              </w:rPr>
            </w:pPr>
          </w:p>
        </w:tc>
        <w:tc>
          <w:tcPr>
            <w:tcW w:w="794" w:type="dxa"/>
          </w:tcPr>
          <w:p w14:paraId="6FDBBDB3" w14:textId="77777777" w:rsidR="001C1CB4" w:rsidRDefault="001C1CB4" w:rsidP="009A62FE">
            <w:pPr>
              <w:widowControl w:val="0"/>
              <w:autoSpaceDE w:val="0"/>
              <w:autoSpaceDN w:val="0"/>
              <w:adjustRightInd w:val="0"/>
              <w:spacing w:before="33" w:line="276" w:lineRule="auto"/>
              <w:rPr>
                <w:sz w:val="20"/>
                <w:szCs w:val="20"/>
              </w:rPr>
            </w:pPr>
            <w:r>
              <w:rPr>
                <w:sz w:val="20"/>
                <w:szCs w:val="20"/>
              </w:rPr>
              <w:t>18</w:t>
            </w:r>
          </w:p>
        </w:tc>
        <w:tc>
          <w:tcPr>
            <w:tcW w:w="2304" w:type="dxa"/>
          </w:tcPr>
          <w:p w14:paraId="5C0963A7"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6F40DF99" w14:textId="77777777" w:rsidR="001C1CB4" w:rsidRDefault="001C1CB4" w:rsidP="009A62FE">
            <w:pPr>
              <w:widowControl w:val="0"/>
              <w:autoSpaceDE w:val="0"/>
              <w:autoSpaceDN w:val="0"/>
              <w:adjustRightInd w:val="0"/>
              <w:spacing w:before="33" w:line="276" w:lineRule="auto"/>
              <w:rPr>
                <w:sz w:val="20"/>
                <w:szCs w:val="20"/>
              </w:rPr>
            </w:pPr>
          </w:p>
        </w:tc>
      </w:tr>
      <w:tr w:rsidR="001C1CB4" w14:paraId="03346FA9" w14:textId="77777777" w:rsidTr="001C1CB4">
        <w:tc>
          <w:tcPr>
            <w:tcW w:w="402" w:type="dxa"/>
          </w:tcPr>
          <w:p w14:paraId="688B6849"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8</w:t>
            </w:r>
          </w:p>
        </w:tc>
        <w:tc>
          <w:tcPr>
            <w:tcW w:w="2384" w:type="dxa"/>
          </w:tcPr>
          <w:p w14:paraId="472C96C7"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491497C6" w14:textId="77777777" w:rsidR="001C1CB4" w:rsidRDefault="001C1CB4" w:rsidP="009A62FE">
            <w:pPr>
              <w:widowControl w:val="0"/>
              <w:autoSpaceDE w:val="0"/>
              <w:autoSpaceDN w:val="0"/>
              <w:adjustRightInd w:val="0"/>
              <w:spacing w:before="33"/>
              <w:rPr>
                <w:sz w:val="20"/>
                <w:szCs w:val="20"/>
              </w:rPr>
            </w:pPr>
          </w:p>
        </w:tc>
        <w:tc>
          <w:tcPr>
            <w:tcW w:w="1445" w:type="dxa"/>
          </w:tcPr>
          <w:p w14:paraId="14A13D77" w14:textId="6A3D3484" w:rsidR="001C1CB4" w:rsidRDefault="001C1CB4" w:rsidP="009A62FE">
            <w:pPr>
              <w:widowControl w:val="0"/>
              <w:autoSpaceDE w:val="0"/>
              <w:autoSpaceDN w:val="0"/>
              <w:adjustRightInd w:val="0"/>
              <w:spacing w:before="33" w:line="276" w:lineRule="auto"/>
              <w:rPr>
                <w:sz w:val="20"/>
                <w:szCs w:val="20"/>
              </w:rPr>
            </w:pPr>
          </w:p>
        </w:tc>
        <w:tc>
          <w:tcPr>
            <w:tcW w:w="794" w:type="dxa"/>
          </w:tcPr>
          <w:p w14:paraId="08BFCAA9" w14:textId="77777777" w:rsidR="001C1CB4" w:rsidRDefault="001C1CB4" w:rsidP="009A62FE">
            <w:pPr>
              <w:widowControl w:val="0"/>
              <w:autoSpaceDE w:val="0"/>
              <w:autoSpaceDN w:val="0"/>
              <w:adjustRightInd w:val="0"/>
              <w:spacing w:before="33" w:line="276" w:lineRule="auto"/>
              <w:rPr>
                <w:sz w:val="20"/>
                <w:szCs w:val="20"/>
              </w:rPr>
            </w:pPr>
            <w:r>
              <w:rPr>
                <w:sz w:val="20"/>
                <w:szCs w:val="20"/>
              </w:rPr>
              <w:t>19</w:t>
            </w:r>
          </w:p>
        </w:tc>
        <w:tc>
          <w:tcPr>
            <w:tcW w:w="2304" w:type="dxa"/>
          </w:tcPr>
          <w:p w14:paraId="40CE735C"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4B2C7294" w14:textId="77777777" w:rsidR="001C1CB4" w:rsidRDefault="001C1CB4" w:rsidP="009A62FE">
            <w:pPr>
              <w:widowControl w:val="0"/>
              <w:autoSpaceDE w:val="0"/>
              <w:autoSpaceDN w:val="0"/>
              <w:adjustRightInd w:val="0"/>
              <w:spacing w:before="33" w:line="276" w:lineRule="auto"/>
              <w:rPr>
                <w:sz w:val="20"/>
                <w:szCs w:val="20"/>
              </w:rPr>
            </w:pPr>
          </w:p>
        </w:tc>
      </w:tr>
      <w:tr w:rsidR="001C1CB4" w14:paraId="40170A67" w14:textId="77777777" w:rsidTr="001C1CB4">
        <w:tc>
          <w:tcPr>
            <w:tcW w:w="402" w:type="dxa"/>
          </w:tcPr>
          <w:p w14:paraId="0DAC5C59"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9</w:t>
            </w:r>
          </w:p>
        </w:tc>
        <w:tc>
          <w:tcPr>
            <w:tcW w:w="2384" w:type="dxa"/>
          </w:tcPr>
          <w:p w14:paraId="285F6D6B"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0930BE06" w14:textId="77777777" w:rsidR="001C1CB4" w:rsidRDefault="001C1CB4" w:rsidP="009A62FE">
            <w:pPr>
              <w:widowControl w:val="0"/>
              <w:autoSpaceDE w:val="0"/>
              <w:autoSpaceDN w:val="0"/>
              <w:adjustRightInd w:val="0"/>
              <w:spacing w:before="33"/>
              <w:rPr>
                <w:sz w:val="20"/>
                <w:szCs w:val="20"/>
              </w:rPr>
            </w:pPr>
          </w:p>
        </w:tc>
        <w:tc>
          <w:tcPr>
            <w:tcW w:w="1445" w:type="dxa"/>
          </w:tcPr>
          <w:p w14:paraId="6FF57D5B" w14:textId="360F6F61" w:rsidR="001C1CB4" w:rsidRDefault="001C1CB4" w:rsidP="009A62FE">
            <w:pPr>
              <w:widowControl w:val="0"/>
              <w:autoSpaceDE w:val="0"/>
              <w:autoSpaceDN w:val="0"/>
              <w:adjustRightInd w:val="0"/>
              <w:spacing w:before="33" w:line="276" w:lineRule="auto"/>
              <w:rPr>
                <w:sz w:val="20"/>
                <w:szCs w:val="20"/>
              </w:rPr>
            </w:pPr>
          </w:p>
        </w:tc>
        <w:tc>
          <w:tcPr>
            <w:tcW w:w="794" w:type="dxa"/>
          </w:tcPr>
          <w:p w14:paraId="37D703F2" w14:textId="77777777" w:rsidR="001C1CB4" w:rsidRDefault="001C1CB4" w:rsidP="009A62FE">
            <w:pPr>
              <w:widowControl w:val="0"/>
              <w:autoSpaceDE w:val="0"/>
              <w:autoSpaceDN w:val="0"/>
              <w:adjustRightInd w:val="0"/>
              <w:spacing w:before="33" w:line="276" w:lineRule="auto"/>
              <w:rPr>
                <w:sz w:val="20"/>
                <w:szCs w:val="20"/>
              </w:rPr>
            </w:pPr>
            <w:r>
              <w:rPr>
                <w:sz w:val="20"/>
                <w:szCs w:val="20"/>
              </w:rPr>
              <w:t>20</w:t>
            </w:r>
          </w:p>
        </w:tc>
        <w:tc>
          <w:tcPr>
            <w:tcW w:w="2304" w:type="dxa"/>
          </w:tcPr>
          <w:p w14:paraId="4EBF265E"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162FBA9E" w14:textId="77777777" w:rsidR="001C1CB4" w:rsidRDefault="001C1CB4" w:rsidP="009A62FE">
            <w:pPr>
              <w:widowControl w:val="0"/>
              <w:autoSpaceDE w:val="0"/>
              <w:autoSpaceDN w:val="0"/>
              <w:adjustRightInd w:val="0"/>
              <w:spacing w:before="33" w:line="276" w:lineRule="auto"/>
              <w:rPr>
                <w:sz w:val="20"/>
                <w:szCs w:val="20"/>
              </w:rPr>
            </w:pPr>
          </w:p>
        </w:tc>
      </w:tr>
      <w:tr w:rsidR="001C1CB4" w14:paraId="1897F40B" w14:textId="77777777" w:rsidTr="001C1CB4">
        <w:tc>
          <w:tcPr>
            <w:tcW w:w="402" w:type="dxa"/>
          </w:tcPr>
          <w:p w14:paraId="4EF6E470"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10</w:t>
            </w:r>
          </w:p>
        </w:tc>
        <w:tc>
          <w:tcPr>
            <w:tcW w:w="2384" w:type="dxa"/>
          </w:tcPr>
          <w:p w14:paraId="70A6806A"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69941EFC" w14:textId="77777777" w:rsidR="001C1CB4" w:rsidRDefault="001C1CB4" w:rsidP="009A62FE">
            <w:pPr>
              <w:widowControl w:val="0"/>
              <w:autoSpaceDE w:val="0"/>
              <w:autoSpaceDN w:val="0"/>
              <w:adjustRightInd w:val="0"/>
              <w:spacing w:before="33"/>
              <w:rPr>
                <w:sz w:val="20"/>
                <w:szCs w:val="20"/>
              </w:rPr>
            </w:pPr>
          </w:p>
        </w:tc>
        <w:tc>
          <w:tcPr>
            <w:tcW w:w="1445" w:type="dxa"/>
          </w:tcPr>
          <w:p w14:paraId="3E9959A5" w14:textId="2DF6A13B" w:rsidR="001C1CB4" w:rsidRDefault="001C1CB4" w:rsidP="009A62FE">
            <w:pPr>
              <w:widowControl w:val="0"/>
              <w:autoSpaceDE w:val="0"/>
              <w:autoSpaceDN w:val="0"/>
              <w:adjustRightInd w:val="0"/>
              <w:spacing w:before="33" w:line="276" w:lineRule="auto"/>
              <w:rPr>
                <w:sz w:val="20"/>
                <w:szCs w:val="20"/>
              </w:rPr>
            </w:pPr>
          </w:p>
        </w:tc>
        <w:tc>
          <w:tcPr>
            <w:tcW w:w="794" w:type="dxa"/>
          </w:tcPr>
          <w:p w14:paraId="1C10E197" w14:textId="77777777" w:rsidR="001C1CB4" w:rsidRDefault="001C1CB4" w:rsidP="009A62FE">
            <w:pPr>
              <w:widowControl w:val="0"/>
              <w:autoSpaceDE w:val="0"/>
              <w:autoSpaceDN w:val="0"/>
              <w:adjustRightInd w:val="0"/>
              <w:spacing w:before="33" w:line="276" w:lineRule="auto"/>
              <w:rPr>
                <w:sz w:val="20"/>
                <w:szCs w:val="20"/>
              </w:rPr>
            </w:pPr>
            <w:r>
              <w:rPr>
                <w:sz w:val="20"/>
                <w:szCs w:val="20"/>
              </w:rPr>
              <w:t>21</w:t>
            </w:r>
          </w:p>
        </w:tc>
        <w:tc>
          <w:tcPr>
            <w:tcW w:w="2304" w:type="dxa"/>
          </w:tcPr>
          <w:p w14:paraId="4EAB1EBE"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15C74468" w14:textId="77777777" w:rsidR="001C1CB4" w:rsidRDefault="001C1CB4" w:rsidP="009A62FE">
            <w:pPr>
              <w:widowControl w:val="0"/>
              <w:autoSpaceDE w:val="0"/>
              <w:autoSpaceDN w:val="0"/>
              <w:adjustRightInd w:val="0"/>
              <w:spacing w:before="33" w:line="276" w:lineRule="auto"/>
              <w:rPr>
                <w:sz w:val="20"/>
                <w:szCs w:val="20"/>
              </w:rPr>
            </w:pPr>
          </w:p>
        </w:tc>
      </w:tr>
      <w:tr w:rsidR="001C1CB4" w14:paraId="68073C47" w14:textId="77777777" w:rsidTr="001C1CB4">
        <w:tc>
          <w:tcPr>
            <w:tcW w:w="402" w:type="dxa"/>
          </w:tcPr>
          <w:p w14:paraId="187A0E8F" w14:textId="77777777" w:rsidR="001C1CB4" w:rsidRPr="009A62FE" w:rsidRDefault="001C1CB4" w:rsidP="009A62FE">
            <w:pPr>
              <w:widowControl w:val="0"/>
              <w:autoSpaceDE w:val="0"/>
              <w:autoSpaceDN w:val="0"/>
              <w:adjustRightInd w:val="0"/>
              <w:spacing w:before="33" w:line="276" w:lineRule="auto"/>
              <w:rPr>
                <w:sz w:val="18"/>
                <w:szCs w:val="18"/>
              </w:rPr>
            </w:pPr>
            <w:r w:rsidRPr="009A62FE">
              <w:rPr>
                <w:sz w:val="18"/>
                <w:szCs w:val="18"/>
              </w:rPr>
              <w:t>11</w:t>
            </w:r>
          </w:p>
        </w:tc>
        <w:tc>
          <w:tcPr>
            <w:tcW w:w="2384" w:type="dxa"/>
          </w:tcPr>
          <w:p w14:paraId="1D8D3F25" w14:textId="77777777" w:rsidR="001C1CB4" w:rsidRDefault="001C1CB4" w:rsidP="009A62FE">
            <w:pPr>
              <w:widowControl w:val="0"/>
              <w:autoSpaceDE w:val="0"/>
              <w:autoSpaceDN w:val="0"/>
              <w:adjustRightInd w:val="0"/>
              <w:spacing w:before="33" w:line="276" w:lineRule="auto"/>
              <w:rPr>
                <w:sz w:val="20"/>
                <w:szCs w:val="20"/>
              </w:rPr>
            </w:pPr>
          </w:p>
        </w:tc>
        <w:tc>
          <w:tcPr>
            <w:tcW w:w="1261" w:type="dxa"/>
          </w:tcPr>
          <w:p w14:paraId="25742E24" w14:textId="77777777" w:rsidR="001C1CB4" w:rsidRDefault="001C1CB4" w:rsidP="009A62FE">
            <w:pPr>
              <w:widowControl w:val="0"/>
              <w:autoSpaceDE w:val="0"/>
              <w:autoSpaceDN w:val="0"/>
              <w:adjustRightInd w:val="0"/>
              <w:spacing w:before="33"/>
              <w:rPr>
                <w:sz w:val="20"/>
                <w:szCs w:val="20"/>
              </w:rPr>
            </w:pPr>
          </w:p>
        </w:tc>
        <w:tc>
          <w:tcPr>
            <w:tcW w:w="1445" w:type="dxa"/>
          </w:tcPr>
          <w:p w14:paraId="4EBC34F3" w14:textId="72759F7B" w:rsidR="001C1CB4" w:rsidRDefault="001C1CB4" w:rsidP="009A62FE">
            <w:pPr>
              <w:widowControl w:val="0"/>
              <w:autoSpaceDE w:val="0"/>
              <w:autoSpaceDN w:val="0"/>
              <w:adjustRightInd w:val="0"/>
              <w:spacing w:before="33" w:line="276" w:lineRule="auto"/>
              <w:rPr>
                <w:sz w:val="20"/>
                <w:szCs w:val="20"/>
              </w:rPr>
            </w:pPr>
          </w:p>
        </w:tc>
        <w:tc>
          <w:tcPr>
            <w:tcW w:w="794" w:type="dxa"/>
          </w:tcPr>
          <w:p w14:paraId="25482532" w14:textId="77777777" w:rsidR="001C1CB4" w:rsidRDefault="001C1CB4" w:rsidP="009A62FE">
            <w:pPr>
              <w:widowControl w:val="0"/>
              <w:autoSpaceDE w:val="0"/>
              <w:autoSpaceDN w:val="0"/>
              <w:adjustRightInd w:val="0"/>
              <w:spacing w:before="33" w:line="276" w:lineRule="auto"/>
              <w:rPr>
                <w:sz w:val="20"/>
                <w:szCs w:val="20"/>
              </w:rPr>
            </w:pPr>
            <w:r>
              <w:rPr>
                <w:sz w:val="20"/>
                <w:szCs w:val="20"/>
              </w:rPr>
              <w:t>22</w:t>
            </w:r>
          </w:p>
        </w:tc>
        <w:tc>
          <w:tcPr>
            <w:tcW w:w="2304" w:type="dxa"/>
          </w:tcPr>
          <w:p w14:paraId="5BC7BD9D" w14:textId="77777777" w:rsidR="001C1CB4" w:rsidRDefault="001C1CB4" w:rsidP="009A62FE">
            <w:pPr>
              <w:widowControl w:val="0"/>
              <w:autoSpaceDE w:val="0"/>
              <w:autoSpaceDN w:val="0"/>
              <w:adjustRightInd w:val="0"/>
              <w:spacing w:before="33" w:line="276" w:lineRule="auto"/>
              <w:rPr>
                <w:sz w:val="20"/>
                <w:szCs w:val="20"/>
              </w:rPr>
            </w:pPr>
          </w:p>
        </w:tc>
        <w:tc>
          <w:tcPr>
            <w:tcW w:w="1445" w:type="dxa"/>
          </w:tcPr>
          <w:p w14:paraId="18C210B2" w14:textId="77777777" w:rsidR="001C1CB4" w:rsidRDefault="001C1CB4" w:rsidP="009A62FE">
            <w:pPr>
              <w:widowControl w:val="0"/>
              <w:autoSpaceDE w:val="0"/>
              <w:autoSpaceDN w:val="0"/>
              <w:adjustRightInd w:val="0"/>
              <w:spacing w:before="33" w:line="276" w:lineRule="auto"/>
              <w:rPr>
                <w:sz w:val="20"/>
                <w:szCs w:val="20"/>
              </w:rPr>
            </w:pPr>
          </w:p>
        </w:tc>
      </w:tr>
    </w:tbl>
    <w:p w14:paraId="78A051CC" w14:textId="77777777" w:rsidR="00007A85" w:rsidRDefault="00296263" w:rsidP="009A62FE">
      <w:pPr>
        <w:pStyle w:val="Paragrafoelenco"/>
        <w:widowControl w:val="0"/>
        <w:tabs>
          <w:tab w:val="left" w:pos="0"/>
        </w:tabs>
        <w:autoSpaceDE w:val="0"/>
        <w:autoSpaceDN w:val="0"/>
        <w:spacing w:before="120" w:after="240" w:line="276" w:lineRule="auto"/>
        <w:ind w:left="0"/>
        <w:contextualSpacing w:val="0"/>
        <w:jc w:val="both"/>
        <w:rPr>
          <w:rFonts w:ascii="Calibri" w:hAnsi="Calibri" w:cs="Calibri"/>
          <w:sz w:val="20"/>
          <w:szCs w:val="20"/>
        </w:rPr>
      </w:pPr>
      <w:r>
        <w:rPr>
          <w:rFonts w:ascii="Calibri" w:hAnsi="Calibri" w:cs="Calibri"/>
          <w:sz w:val="20"/>
          <w:szCs w:val="20"/>
        </w:rPr>
        <w:tab/>
      </w:r>
    </w:p>
    <w:p w14:paraId="396EEF6D" w14:textId="77777777" w:rsidR="000A06F9" w:rsidRPr="009A62FE" w:rsidRDefault="00007A85" w:rsidP="009A62FE">
      <w:pPr>
        <w:pStyle w:val="Paragrafoelenco"/>
        <w:widowControl w:val="0"/>
        <w:tabs>
          <w:tab w:val="left" w:pos="0"/>
        </w:tabs>
        <w:autoSpaceDE w:val="0"/>
        <w:autoSpaceDN w:val="0"/>
        <w:spacing w:before="120" w:after="240" w:line="276" w:lineRule="auto"/>
        <w:ind w:left="0"/>
        <w:contextualSpacing w:val="0"/>
        <w:jc w:val="both"/>
        <w:rPr>
          <w:rFonts w:ascii="Calibri" w:hAnsi="Calibri" w:cs="Calibri"/>
          <w:sz w:val="20"/>
          <w:szCs w:val="20"/>
        </w:rPr>
      </w:pPr>
      <w:r>
        <w:rPr>
          <w:rFonts w:ascii="Calibri" w:hAnsi="Calibri" w:cs="Calibri"/>
          <w:sz w:val="20"/>
          <w:szCs w:val="20"/>
        </w:rPr>
        <w:tab/>
      </w:r>
      <w:r w:rsidR="00CC12AA" w:rsidRPr="00A326C1">
        <w:rPr>
          <w:rFonts w:ascii="Calibri" w:hAnsi="Calibri" w:cs="Calibri"/>
          <w:sz w:val="20"/>
          <w:szCs w:val="20"/>
        </w:rPr>
        <w:t xml:space="preserve">Terminate le operazioni di valutazione, </w:t>
      </w:r>
      <w:r w:rsidR="00296263">
        <w:rPr>
          <w:rFonts w:asciiTheme="minorHAnsi" w:hAnsiTheme="minorHAnsi"/>
          <w:sz w:val="20"/>
          <w:szCs w:val="20"/>
        </w:rPr>
        <w:t xml:space="preserve">i docenti del consiglio procedono alla </w:t>
      </w:r>
      <w:r w:rsidR="0013695B">
        <w:rPr>
          <w:rFonts w:asciiTheme="minorHAnsi" w:hAnsiTheme="minorHAnsi"/>
          <w:sz w:val="20"/>
          <w:szCs w:val="20"/>
        </w:rPr>
        <w:t>predisposizione</w:t>
      </w:r>
      <w:r w:rsidR="00296263">
        <w:rPr>
          <w:rFonts w:asciiTheme="minorHAnsi" w:hAnsiTheme="minorHAnsi"/>
          <w:sz w:val="20"/>
          <w:szCs w:val="20"/>
        </w:rPr>
        <w:t xml:space="preserve"> </w:t>
      </w:r>
      <w:r w:rsidR="0013695B">
        <w:rPr>
          <w:rFonts w:asciiTheme="minorHAnsi" w:hAnsiTheme="minorHAnsi"/>
          <w:sz w:val="20"/>
          <w:szCs w:val="20"/>
        </w:rPr>
        <w:t xml:space="preserve">degli </w:t>
      </w:r>
      <w:r w:rsidR="00296263">
        <w:rPr>
          <w:rFonts w:asciiTheme="minorHAnsi" w:hAnsiTheme="minorHAnsi"/>
          <w:sz w:val="20"/>
          <w:szCs w:val="20"/>
        </w:rPr>
        <w:t xml:space="preserve">atti correlati alle </w:t>
      </w:r>
      <w:r w:rsidR="0013695B">
        <w:rPr>
          <w:rFonts w:asciiTheme="minorHAnsi" w:hAnsiTheme="minorHAnsi"/>
          <w:sz w:val="20"/>
          <w:szCs w:val="20"/>
        </w:rPr>
        <w:t xml:space="preserve">prossime </w:t>
      </w:r>
      <w:r w:rsidR="00296263">
        <w:rPr>
          <w:rFonts w:asciiTheme="minorHAnsi" w:hAnsiTheme="minorHAnsi"/>
          <w:sz w:val="20"/>
          <w:szCs w:val="20"/>
        </w:rPr>
        <w:t>operazioni di scrutinio</w:t>
      </w:r>
      <w:r w:rsidR="00296263" w:rsidRPr="00A210D2">
        <w:rPr>
          <w:rFonts w:asciiTheme="minorHAnsi" w:hAnsiTheme="minorHAnsi"/>
          <w:sz w:val="20"/>
          <w:szCs w:val="20"/>
        </w:rPr>
        <w:t xml:space="preserve"> </w:t>
      </w:r>
      <w:r w:rsidR="000A06F9" w:rsidRPr="00EB7BDC">
        <w:rPr>
          <w:rFonts w:asciiTheme="minorHAnsi" w:hAnsiTheme="minorHAnsi"/>
          <w:sz w:val="20"/>
        </w:rPr>
        <w:t>(quadri</w:t>
      </w:r>
      <w:r w:rsidR="000A06F9" w:rsidRPr="00EB7BDC">
        <w:rPr>
          <w:rFonts w:asciiTheme="minorHAnsi" w:hAnsiTheme="minorHAnsi"/>
          <w:spacing w:val="1"/>
          <w:sz w:val="20"/>
        </w:rPr>
        <w:t xml:space="preserve"> </w:t>
      </w:r>
      <w:r w:rsidR="000A06F9" w:rsidRPr="00EB7BDC">
        <w:rPr>
          <w:rFonts w:asciiTheme="minorHAnsi" w:hAnsiTheme="minorHAnsi"/>
          <w:sz w:val="20"/>
        </w:rPr>
        <w:t>delle</w:t>
      </w:r>
      <w:r w:rsidR="000A06F9" w:rsidRPr="00EB7BDC">
        <w:rPr>
          <w:rFonts w:asciiTheme="minorHAnsi" w:hAnsiTheme="minorHAnsi"/>
          <w:spacing w:val="1"/>
          <w:sz w:val="20"/>
        </w:rPr>
        <w:t xml:space="preserve"> </w:t>
      </w:r>
      <w:r w:rsidR="000A06F9" w:rsidRPr="00EB7BDC">
        <w:rPr>
          <w:rFonts w:asciiTheme="minorHAnsi" w:hAnsiTheme="minorHAnsi"/>
          <w:sz w:val="20"/>
        </w:rPr>
        <w:t>valutazioni</w:t>
      </w:r>
      <w:r w:rsidR="000A06F9" w:rsidRPr="00EB7BDC">
        <w:rPr>
          <w:rFonts w:asciiTheme="minorHAnsi" w:hAnsiTheme="minorHAnsi"/>
          <w:spacing w:val="1"/>
          <w:sz w:val="20"/>
        </w:rPr>
        <w:t xml:space="preserve"> </w:t>
      </w:r>
      <w:r w:rsidR="000A06F9" w:rsidRPr="00EB7BDC">
        <w:rPr>
          <w:rFonts w:asciiTheme="minorHAnsi" w:hAnsiTheme="minorHAnsi"/>
          <w:sz w:val="20"/>
        </w:rPr>
        <w:t>e</w:t>
      </w:r>
      <w:r w:rsidR="000A06F9" w:rsidRPr="00EB7BDC">
        <w:rPr>
          <w:rFonts w:asciiTheme="minorHAnsi" w:hAnsiTheme="minorHAnsi"/>
          <w:spacing w:val="1"/>
          <w:sz w:val="20"/>
        </w:rPr>
        <w:t xml:space="preserve"> </w:t>
      </w:r>
      <w:r w:rsidR="000A06F9" w:rsidRPr="00EB7BDC">
        <w:rPr>
          <w:rFonts w:asciiTheme="minorHAnsi" w:hAnsiTheme="minorHAnsi"/>
          <w:sz w:val="20"/>
        </w:rPr>
        <w:t>delle</w:t>
      </w:r>
      <w:r w:rsidR="000A06F9" w:rsidRPr="00EB7BDC">
        <w:rPr>
          <w:rFonts w:asciiTheme="minorHAnsi" w:hAnsiTheme="minorHAnsi"/>
          <w:spacing w:val="-42"/>
          <w:sz w:val="20"/>
        </w:rPr>
        <w:t xml:space="preserve"> </w:t>
      </w:r>
      <w:r w:rsidR="000A06F9" w:rsidRPr="00EB7BDC">
        <w:rPr>
          <w:rFonts w:asciiTheme="minorHAnsi" w:hAnsiTheme="minorHAnsi"/>
          <w:sz w:val="20"/>
        </w:rPr>
        <w:t>assenze</w:t>
      </w:r>
      <w:r w:rsidR="000A06F9" w:rsidRPr="00EB7BDC">
        <w:rPr>
          <w:rFonts w:asciiTheme="minorHAnsi" w:hAnsiTheme="minorHAnsi"/>
          <w:spacing w:val="-2"/>
          <w:sz w:val="20"/>
        </w:rPr>
        <w:t xml:space="preserve"> </w:t>
      </w:r>
      <w:r w:rsidR="000A06F9" w:rsidRPr="00EB7BDC">
        <w:rPr>
          <w:rFonts w:asciiTheme="minorHAnsi" w:hAnsiTheme="minorHAnsi"/>
          <w:sz w:val="20"/>
        </w:rPr>
        <w:t>/ schede di certificazione delle competenze/programmi</w:t>
      </w:r>
      <w:r w:rsidR="000A06F9" w:rsidRPr="00EB7BDC">
        <w:rPr>
          <w:rFonts w:asciiTheme="minorHAnsi" w:hAnsiTheme="minorHAnsi"/>
          <w:spacing w:val="-1"/>
          <w:sz w:val="20"/>
        </w:rPr>
        <w:t xml:space="preserve"> </w:t>
      </w:r>
      <w:r w:rsidR="000A06F9" w:rsidRPr="00EB7BDC">
        <w:rPr>
          <w:rFonts w:asciiTheme="minorHAnsi" w:hAnsiTheme="minorHAnsi"/>
          <w:sz w:val="20"/>
        </w:rPr>
        <w:t>/</w:t>
      </w:r>
      <w:r w:rsidR="000A06F9" w:rsidRPr="00EB7BDC">
        <w:rPr>
          <w:rFonts w:asciiTheme="minorHAnsi" w:hAnsiTheme="minorHAnsi"/>
          <w:spacing w:val="-1"/>
          <w:sz w:val="20"/>
        </w:rPr>
        <w:t xml:space="preserve"> </w:t>
      </w:r>
      <w:r w:rsidR="000A06F9" w:rsidRPr="00EB7BDC">
        <w:rPr>
          <w:rFonts w:asciiTheme="minorHAnsi" w:hAnsiTheme="minorHAnsi"/>
          <w:sz w:val="20"/>
        </w:rPr>
        <w:t>relazioni disciplinari</w:t>
      </w:r>
      <w:r w:rsidR="000A06F9" w:rsidRPr="00EB7BDC">
        <w:rPr>
          <w:rFonts w:asciiTheme="minorHAnsi" w:hAnsiTheme="minorHAnsi"/>
          <w:spacing w:val="-1"/>
          <w:sz w:val="20"/>
        </w:rPr>
        <w:t xml:space="preserve"> </w:t>
      </w:r>
      <w:r w:rsidR="000A06F9" w:rsidRPr="00EB7BDC">
        <w:rPr>
          <w:rFonts w:asciiTheme="minorHAnsi" w:hAnsiTheme="minorHAnsi"/>
          <w:sz w:val="20"/>
        </w:rPr>
        <w:t>/ relazione</w:t>
      </w:r>
      <w:r w:rsidR="000A06F9" w:rsidRPr="00EB7BDC">
        <w:rPr>
          <w:rFonts w:asciiTheme="minorHAnsi" w:hAnsiTheme="minorHAnsi"/>
          <w:spacing w:val="-2"/>
          <w:sz w:val="20"/>
        </w:rPr>
        <w:t xml:space="preserve"> </w:t>
      </w:r>
      <w:r w:rsidR="000A06F9" w:rsidRPr="00EB7BDC">
        <w:rPr>
          <w:rFonts w:asciiTheme="minorHAnsi" w:hAnsiTheme="minorHAnsi"/>
          <w:sz w:val="20"/>
        </w:rPr>
        <w:t>coordinata del</w:t>
      </w:r>
      <w:r w:rsidR="000A06F9" w:rsidRPr="00EB7BDC">
        <w:rPr>
          <w:rFonts w:asciiTheme="minorHAnsi" w:hAnsiTheme="minorHAnsi"/>
          <w:spacing w:val="-1"/>
          <w:sz w:val="20"/>
        </w:rPr>
        <w:t xml:space="preserve"> </w:t>
      </w:r>
      <w:r w:rsidR="000A06F9" w:rsidRPr="00EB7BDC">
        <w:rPr>
          <w:rFonts w:asciiTheme="minorHAnsi" w:hAnsiTheme="minorHAnsi"/>
          <w:sz w:val="20"/>
        </w:rPr>
        <w:t>consiglio di</w:t>
      </w:r>
      <w:r w:rsidR="000A06F9" w:rsidRPr="00EB7BDC">
        <w:rPr>
          <w:rFonts w:asciiTheme="minorHAnsi" w:hAnsiTheme="minorHAnsi"/>
          <w:spacing w:val="-1"/>
          <w:sz w:val="20"/>
        </w:rPr>
        <w:t xml:space="preserve"> </w:t>
      </w:r>
      <w:r w:rsidR="000A06F9" w:rsidRPr="00EB7BDC">
        <w:rPr>
          <w:rFonts w:asciiTheme="minorHAnsi" w:hAnsiTheme="minorHAnsi"/>
          <w:sz w:val="20"/>
        </w:rPr>
        <w:t>classe)</w:t>
      </w:r>
      <w:r w:rsidR="000A06F9">
        <w:rPr>
          <w:rFonts w:asciiTheme="minorHAnsi" w:hAnsiTheme="minorHAnsi"/>
          <w:sz w:val="20"/>
        </w:rPr>
        <w:t>.</w:t>
      </w:r>
    </w:p>
    <w:p w14:paraId="6FE40D39" w14:textId="77777777" w:rsidR="00CC12AA" w:rsidRPr="000A06F9" w:rsidRDefault="00CC12AA" w:rsidP="009A62FE">
      <w:pPr>
        <w:pStyle w:val="Paragrafoelenco"/>
        <w:widowControl w:val="0"/>
        <w:tabs>
          <w:tab w:val="left" w:pos="0"/>
        </w:tabs>
        <w:autoSpaceDE w:val="0"/>
        <w:autoSpaceDN w:val="0"/>
        <w:spacing w:before="1" w:after="240" w:line="276" w:lineRule="auto"/>
        <w:ind w:left="0"/>
        <w:contextualSpacing w:val="0"/>
        <w:jc w:val="both"/>
        <w:rPr>
          <w:rFonts w:asciiTheme="minorHAnsi" w:hAnsiTheme="minorHAnsi"/>
          <w:sz w:val="20"/>
        </w:rPr>
      </w:pPr>
      <w:r w:rsidRPr="00A326C1">
        <w:rPr>
          <w:rFonts w:ascii="Calibri" w:hAnsi="Calibri" w:cs="Calibri"/>
          <w:sz w:val="20"/>
          <w:szCs w:val="20"/>
        </w:rPr>
        <w:t xml:space="preserve">Letto, approvato e sottoscritto il presente verbale la riunione termina alle ore _ _: _ _ </w:t>
      </w:r>
    </w:p>
    <w:p w14:paraId="1ADC41BD" w14:textId="4C829E34" w:rsidR="00CC12AA" w:rsidRDefault="00CC12AA" w:rsidP="009A62FE">
      <w:pPr>
        <w:pStyle w:val="Paragrafoelenco"/>
        <w:spacing w:after="240" w:line="276" w:lineRule="auto"/>
        <w:ind w:left="0"/>
        <w:jc w:val="both"/>
        <w:rPr>
          <w:rFonts w:ascii="Calibri" w:hAnsi="Calibri" w:cs="Calibri"/>
          <w:sz w:val="20"/>
          <w:szCs w:val="20"/>
        </w:rPr>
      </w:pPr>
      <w:r w:rsidRPr="00B91A10">
        <w:rPr>
          <w:rFonts w:ascii="Calibri" w:hAnsi="Calibri" w:cs="Calibri"/>
          <w:sz w:val="20"/>
          <w:szCs w:val="20"/>
        </w:rPr>
        <w:t xml:space="preserve">Castrolibero, </w:t>
      </w:r>
      <w:r w:rsidR="001C1CB4">
        <w:rPr>
          <w:rFonts w:ascii="Calibri" w:hAnsi="Calibri" w:cs="Calibri"/>
          <w:sz w:val="20"/>
          <w:szCs w:val="20"/>
        </w:rPr>
        <w:t>03</w:t>
      </w:r>
      <w:r>
        <w:rPr>
          <w:rFonts w:ascii="Calibri" w:hAnsi="Calibri" w:cs="Calibri"/>
          <w:sz w:val="20"/>
          <w:szCs w:val="20"/>
        </w:rPr>
        <w:t xml:space="preserve"> </w:t>
      </w:r>
      <w:r w:rsidRPr="00B91A10">
        <w:rPr>
          <w:rFonts w:ascii="Calibri" w:hAnsi="Calibri" w:cs="Calibri"/>
          <w:sz w:val="20"/>
          <w:szCs w:val="20"/>
        </w:rPr>
        <w:t>/06/202</w:t>
      </w:r>
      <w:r w:rsidR="00296263">
        <w:rPr>
          <w:rFonts w:ascii="Calibri" w:hAnsi="Calibri" w:cs="Calibri"/>
          <w:sz w:val="20"/>
          <w:szCs w:val="20"/>
        </w:rPr>
        <w:t>5</w:t>
      </w:r>
    </w:p>
    <w:p w14:paraId="0ED2B738" w14:textId="77777777" w:rsidR="000A06F9" w:rsidRPr="00B91A10" w:rsidRDefault="000A06F9" w:rsidP="009A62FE">
      <w:pPr>
        <w:pStyle w:val="Paragrafoelenco"/>
        <w:spacing w:after="240" w:line="276" w:lineRule="auto"/>
        <w:ind w:left="0"/>
        <w:jc w:val="both"/>
        <w:rPr>
          <w:rFonts w:ascii="Calibri" w:hAnsi="Calibri" w:cs="Calibri"/>
          <w:sz w:val="20"/>
          <w:szCs w:val="20"/>
        </w:rPr>
      </w:pPr>
    </w:p>
    <w:tbl>
      <w:tblPr>
        <w:tblW w:w="8789" w:type="dxa"/>
        <w:tblInd w:w="817" w:type="dxa"/>
        <w:tblLook w:val="04A0" w:firstRow="1" w:lastRow="0" w:firstColumn="1" w:lastColumn="0" w:noHBand="0" w:noVBand="1"/>
      </w:tblPr>
      <w:tblGrid>
        <w:gridCol w:w="3611"/>
        <w:gridCol w:w="1742"/>
        <w:gridCol w:w="3436"/>
      </w:tblGrid>
      <w:tr w:rsidR="00CC12AA" w:rsidRPr="00B91A10" w14:paraId="5602BB55" w14:textId="77777777">
        <w:tc>
          <w:tcPr>
            <w:tcW w:w="3611" w:type="dxa"/>
          </w:tcPr>
          <w:p w14:paraId="44CBA4BA" w14:textId="77777777" w:rsidR="00CC12AA"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La docente coordinatrice di classe</w:t>
            </w:r>
          </w:p>
          <w:p w14:paraId="537B550D" w14:textId="77777777" w:rsidR="009A62FE" w:rsidRPr="00B91A10" w:rsidRDefault="009A62FE" w:rsidP="009A62FE">
            <w:pPr>
              <w:pStyle w:val="Paragrafoelenco"/>
              <w:spacing w:line="276" w:lineRule="auto"/>
              <w:ind w:left="0"/>
              <w:jc w:val="center"/>
              <w:rPr>
                <w:rFonts w:ascii="Calibri" w:hAnsi="Calibri" w:cs="Calibri"/>
                <w:sz w:val="20"/>
                <w:szCs w:val="20"/>
              </w:rPr>
            </w:pPr>
          </w:p>
        </w:tc>
        <w:tc>
          <w:tcPr>
            <w:tcW w:w="1742" w:type="dxa"/>
            <w:vMerge w:val="restart"/>
          </w:tcPr>
          <w:p w14:paraId="3D7AB9A0" w14:textId="77777777" w:rsidR="00CC12AA" w:rsidRPr="00B91A10" w:rsidRDefault="0022326A" w:rsidP="009A62FE">
            <w:pPr>
              <w:pStyle w:val="Paragrafoelenco"/>
              <w:spacing w:line="276" w:lineRule="auto"/>
              <w:ind w:left="0"/>
              <w:jc w:val="center"/>
              <w:rPr>
                <w:rFonts w:ascii="Calibri" w:hAnsi="Calibri" w:cs="Calibri"/>
                <w:sz w:val="20"/>
                <w:szCs w:val="20"/>
              </w:rPr>
            </w:pPr>
            <w:r>
              <w:rPr>
                <w:rFonts w:ascii="Calibri" w:hAnsi="Calibri" w:cs="Calibri"/>
                <w:noProof/>
                <w:sz w:val="20"/>
                <w:szCs w:val="20"/>
              </w:rPr>
              <w:pict w14:anchorId="2CB95095">
                <v:oval id="_x0000_s1187" style="position:absolute;left:0;text-align:left;margin-left:6.3pt;margin-top:6.9pt;width:63.15pt;height:59.2pt;z-index:251659776;mso-position-horizontal-relative:text;mso-position-vertical-relative:text"/>
              </w:pict>
            </w:r>
          </w:p>
        </w:tc>
        <w:tc>
          <w:tcPr>
            <w:tcW w:w="3436" w:type="dxa"/>
          </w:tcPr>
          <w:p w14:paraId="28300A2A"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La Dirigente scolastica</w:t>
            </w:r>
          </w:p>
        </w:tc>
      </w:tr>
      <w:tr w:rsidR="00CC12AA" w:rsidRPr="00B91A10" w14:paraId="3217C54B" w14:textId="77777777">
        <w:tc>
          <w:tcPr>
            <w:tcW w:w="3611" w:type="dxa"/>
          </w:tcPr>
          <w:p w14:paraId="41D9900F"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 xml:space="preserve">Prof.ssa </w:t>
            </w:r>
            <w:r w:rsidRPr="00FD5CCF">
              <w:rPr>
                <w:rFonts w:ascii="Calibri" w:hAnsi="Calibri" w:cs="Calibri"/>
                <w:i/>
                <w:sz w:val="20"/>
                <w:szCs w:val="20"/>
              </w:rPr>
              <w:t>Nome e Cognome</w:t>
            </w:r>
          </w:p>
          <w:p w14:paraId="527863AB"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_______________________________</w:t>
            </w:r>
          </w:p>
          <w:p w14:paraId="6F947740" w14:textId="77777777" w:rsidR="00CC12AA" w:rsidRPr="00FD5CCF" w:rsidRDefault="00CC12AA" w:rsidP="009A62FE">
            <w:pPr>
              <w:pStyle w:val="Paragrafoelenco"/>
              <w:spacing w:line="276" w:lineRule="auto"/>
              <w:ind w:left="0"/>
              <w:jc w:val="center"/>
              <w:rPr>
                <w:rFonts w:ascii="Calibri" w:hAnsi="Calibri" w:cs="Calibri"/>
                <w:i/>
                <w:sz w:val="20"/>
                <w:szCs w:val="20"/>
              </w:rPr>
            </w:pPr>
            <w:r w:rsidRPr="00FD5CCF">
              <w:rPr>
                <w:rFonts w:ascii="Calibri" w:hAnsi="Calibri" w:cs="Calibri"/>
                <w:i/>
                <w:sz w:val="20"/>
                <w:szCs w:val="20"/>
              </w:rPr>
              <w:t>(Firma autografa leggibile)</w:t>
            </w:r>
          </w:p>
        </w:tc>
        <w:tc>
          <w:tcPr>
            <w:tcW w:w="1742" w:type="dxa"/>
            <w:vMerge/>
          </w:tcPr>
          <w:p w14:paraId="2DAFD42D" w14:textId="77777777" w:rsidR="00CC12AA" w:rsidRPr="00B91A10" w:rsidRDefault="00CC12AA" w:rsidP="009A62FE">
            <w:pPr>
              <w:pStyle w:val="Paragrafoelenco"/>
              <w:spacing w:line="276" w:lineRule="auto"/>
              <w:ind w:left="0"/>
              <w:jc w:val="center"/>
              <w:rPr>
                <w:rFonts w:ascii="Calibri" w:hAnsi="Calibri" w:cs="Calibri"/>
                <w:sz w:val="20"/>
                <w:szCs w:val="20"/>
              </w:rPr>
            </w:pPr>
          </w:p>
        </w:tc>
        <w:tc>
          <w:tcPr>
            <w:tcW w:w="3436" w:type="dxa"/>
          </w:tcPr>
          <w:p w14:paraId="4D6B9AFD"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 xml:space="preserve">Prof.ssa </w:t>
            </w:r>
            <w:r w:rsidRPr="00FD5CCF">
              <w:rPr>
                <w:rFonts w:ascii="Calibri" w:hAnsi="Calibri" w:cs="Calibri"/>
                <w:i/>
                <w:sz w:val="20"/>
                <w:szCs w:val="20"/>
              </w:rPr>
              <w:t>Maria Pia D’Andrea</w:t>
            </w:r>
          </w:p>
          <w:p w14:paraId="3425B12E" w14:textId="77777777" w:rsidR="00CC12AA" w:rsidRPr="00B91A10" w:rsidRDefault="00CC12AA" w:rsidP="009A62FE">
            <w:pPr>
              <w:pStyle w:val="Paragrafoelenco"/>
              <w:spacing w:line="276" w:lineRule="auto"/>
              <w:ind w:left="0"/>
              <w:jc w:val="center"/>
              <w:rPr>
                <w:rFonts w:ascii="Calibri" w:hAnsi="Calibri" w:cs="Calibri"/>
                <w:sz w:val="20"/>
                <w:szCs w:val="20"/>
              </w:rPr>
            </w:pPr>
            <w:r w:rsidRPr="00B91A10">
              <w:rPr>
                <w:rFonts w:ascii="Calibri" w:hAnsi="Calibri" w:cs="Calibri"/>
                <w:sz w:val="20"/>
                <w:szCs w:val="20"/>
              </w:rPr>
              <w:t>_______________________________</w:t>
            </w:r>
          </w:p>
          <w:p w14:paraId="250B0050" w14:textId="77777777" w:rsidR="00CC12AA" w:rsidRPr="00FD5CCF" w:rsidRDefault="00CC12AA" w:rsidP="009A62FE">
            <w:pPr>
              <w:pStyle w:val="Paragrafoelenco"/>
              <w:spacing w:line="276" w:lineRule="auto"/>
              <w:ind w:left="0"/>
              <w:jc w:val="center"/>
              <w:rPr>
                <w:rFonts w:ascii="Calibri" w:hAnsi="Calibri" w:cs="Calibri"/>
                <w:i/>
                <w:sz w:val="20"/>
                <w:szCs w:val="20"/>
              </w:rPr>
            </w:pPr>
            <w:r w:rsidRPr="00FD5CCF">
              <w:rPr>
                <w:rFonts w:ascii="Calibri" w:hAnsi="Calibri" w:cs="Calibri"/>
                <w:i/>
                <w:sz w:val="20"/>
                <w:szCs w:val="20"/>
              </w:rPr>
              <w:t>(Firma autografa leggibile)</w:t>
            </w:r>
          </w:p>
        </w:tc>
      </w:tr>
    </w:tbl>
    <w:p w14:paraId="54F8ABFB" w14:textId="77777777" w:rsidR="006C2024" w:rsidRPr="006C2024" w:rsidRDefault="006C2024" w:rsidP="009A62FE">
      <w:pPr>
        <w:spacing w:after="0"/>
        <w:jc w:val="center"/>
        <w:rPr>
          <w:sz w:val="20"/>
          <w:szCs w:val="20"/>
        </w:rPr>
      </w:pPr>
    </w:p>
    <w:sectPr w:rsidR="006C2024" w:rsidRPr="006C2024" w:rsidSect="0069309A">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CB0"/>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9944F4"/>
    <w:multiLevelType w:val="hybridMultilevel"/>
    <w:tmpl w:val="278230E6"/>
    <w:lvl w:ilvl="0" w:tplc="6BE462BA">
      <w:start w:val="1"/>
      <w:numFmt w:val="decimal"/>
      <w:lvlText w:val="%1."/>
      <w:lvlJc w:val="left"/>
      <w:pPr>
        <w:ind w:left="953" w:hanging="360"/>
      </w:pPr>
      <w:rPr>
        <w:rFonts w:ascii="Calibri" w:eastAsia="Calibri" w:hAnsi="Calibri" w:cs="Calibri" w:hint="default"/>
        <w:spacing w:val="-1"/>
        <w:w w:val="99"/>
        <w:sz w:val="20"/>
        <w:szCs w:val="20"/>
        <w:lang w:val="it-IT" w:eastAsia="en-US" w:bidi="ar-SA"/>
      </w:rPr>
    </w:lvl>
    <w:lvl w:ilvl="1" w:tplc="EFF2D9B0">
      <w:numFmt w:val="bullet"/>
      <w:lvlText w:val="•"/>
      <w:lvlJc w:val="left"/>
      <w:pPr>
        <w:ind w:left="1882" w:hanging="360"/>
      </w:pPr>
      <w:rPr>
        <w:rFonts w:hint="default"/>
        <w:lang w:val="it-IT" w:eastAsia="en-US" w:bidi="ar-SA"/>
      </w:rPr>
    </w:lvl>
    <w:lvl w:ilvl="2" w:tplc="E2B27B52">
      <w:numFmt w:val="bullet"/>
      <w:lvlText w:val="•"/>
      <w:lvlJc w:val="left"/>
      <w:pPr>
        <w:ind w:left="2805" w:hanging="360"/>
      </w:pPr>
      <w:rPr>
        <w:rFonts w:hint="default"/>
        <w:lang w:val="it-IT" w:eastAsia="en-US" w:bidi="ar-SA"/>
      </w:rPr>
    </w:lvl>
    <w:lvl w:ilvl="3" w:tplc="759E945E">
      <w:numFmt w:val="bullet"/>
      <w:lvlText w:val="•"/>
      <w:lvlJc w:val="left"/>
      <w:pPr>
        <w:ind w:left="3727" w:hanging="360"/>
      </w:pPr>
      <w:rPr>
        <w:rFonts w:hint="default"/>
        <w:lang w:val="it-IT" w:eastAsia="en-US" w:bidi="ar-SA"/>
      </w:rPr>
    </w:lvl>
    <w:lvl w:ilvl="4" w:tplc="3E50E1B0">
      <w:numFmt w:val="bullet"/>
      <w:lvlText w:val="•"/>
      <w:lvlJc w:val="left"/>
      <w:pPr>
        <w:ind w:left="4650" w:hanging="360"/>
      </w:pPr>
      <w:rPr>
        <w:rFonts w:hint="default"/>
        <w:lang w:val="it-IT" w:eastAsia="en-US" w:bidi="ar-SA"/>
      </w:rPr>
    </w:lvl>
    <w:lvl w:ilvl="5" w:tplc="C4CA0AE0">
      <w:numFmt w:val="bullet"/>
      <w:lvlText w:val="•"/>
      <w:lvlJc w:val="left"/>
      <w:pPr>
        <w:ind w:left="5573" w:hanging="360"/>
      </w:pPr>
      <w:rPr>
        <w:rFonts w:hint="default"/>
        <w:lang w:val="it-IT" w:eastAsia="en-US" w:bidi="ar-SA"/>
      </w:rPr>
    </w:lvl>
    <w:lvl w:ilvl="6" w:tplc="6E7E721E">
      <w:numFmt w:val="bullet"/>
      <w:lvlText w:val="•"/>
      <w:lvlJc w:val="left"/>
      <w:pPr>
        <w:ind w:left="6495" w:hanging="360"/>
      </w:pPr>
      <w:rPr>
        <w:rFonts w:hint="default"/>
        <w:lang w:val="it-IT" w:eastAsia="en-US" w:bidi="ar-SA"/>
      </w:rPr>
    </w:lvl>
    <w:lvl w:ilvl="7" w:tplc="89ECB5C8">
      <w:numFmt w:val="bullet"/>
      <w:lvlText w:val="•"/>
      <w:lvlJc w:val="left"/>
      <w:pPr>
        <w:ind w:left="7418" w:hanging="360"/>
      </w:pPr>
      <w:rPr>
        <w:rFonts w:hint="default"/>
        <w:lang w:val="it-IT" w:eastAsia="en-US" w:bidi="ar-SA"/>
      </w:rPr>
    </w:lvl>
    <w:lvl w:ilvl="8" w:tplc="5D144A1C">
      <w:numFmt w:val="bullet"/>
      <w:lvlText w:val="•"/>
      <w:lvlJc w:val="left"/>
      <w:pPr>
        <w:ind w:left="8341" w:hanging="360"/>
      </w:pPr>
      <w:rPr>
        <w:rFonts w:hint="default"/>
        <w:lang w:val="it-IT" w:eastAsia="en-US" w:bidi="ar-SA"/>
      </w:rPr>
    </w:lvl>
  </w:abstractNum>
  <w:abstractNum w:abstractNumId="2" w15:restartNumberingAfterBreak="0">
    <w:nsid w:val="33A16834"/>
    <w:multiLevelType w:val="hybridMultilevel"/>
    <w:tmpl w:val="CCEC24A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444F4D"/>
    <w:multiLevelType w:val="hybridMultilevel"/>
    <w:tmpl w:val="F20AF4B0"/>
    <w:lvl w:ilvl="0" w:tplc="D7AEF0E8">
      <w:start w:val="1"/>
      <w:numFmt w:val="decimal"/>
      <w:lvlText w:val="%1."/>
      <w:lvlJc w:val="left"/>
      <w:pPr>
        <w:tabs>
          <w:tab w:val="num" w:pos="340"/>
        </w:tabs>
        <w:ind w:left="340" w:hanging="34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F473B3E"/>
    <w:multiLevelType w:val="hybridMultilevel"/>
    <w:tmpl w:val="CE504AC6"/>
    <w:lvl w:ilvl="0" w:tplc="F9E45B9C">
      <w:start w:val="1"/>
      <w:numFmt w:val="decimal"/>
      <w:lvlText w:val="%1."/>
      <w:lvlJc w:val="left"/>
      <w:pPr>
        <w:ind w:left="953" w:hanging="360"/>
      </w:pPr>
      <w:rPr>
        <w:rFonts w:ascii="Calibri" w:eastAsia="Calibri" w:hAnsi="Calibri" w:cs="Calibri" w:hint="default"/>
        <w:spacing w:val="-1"/>
        <w:w w:val="99"/>
        <w:sz w:val="20"/>
        <w:szCs w:val="20"/>
        <w:lang w:val="it-IT" w:eastAsia="en-US" w:bidi="ar-SA"/>
      </w:rPr>
    </w:lvl>
    <w:lvl w:ilvl="1" w:tplc="C9BE17B6">
      <w:numFmt w:val="bullet"/>
      <w:lvlText w:val="•"/>
      <w:lvlJc w:val="left"/>
      <w:pPr>
        <w:ind w:left="1882" w:hanging="360"/>
      </w:pPr>
      <w:rPr>
        <w:rFonts w:hint="default"/>
        <w:lang w:val="it-IT" w:eastAsia="en-US" w:bidi="ar-SA"/>
      </w:rPr>
    </w:lvl>
    <w:lvl w:ilvl="2" w:tplc="F5242674">
      <w:numFmt w:val="bullet"/>
      <w:lvlText w:val="•"/>
      <w:lvlJc w:val="left"/>
      <w:pPr>
        <w:ind w:left="2805" w:hanging="360"/>
      </w:pPr>
      <w:rPr>
        <w:rFonts w:hint="default"/>
        <w:lang w:val="it-IT" w:eastAsia="en-US" w:bidi="ar-SA"/>
      </w:rPr>
    </w:lvl>
    <w:lvl w:ilvl="3" w:tplc="74D6A6CA">
      <w:numFmt w:val="bullet"/>
      <w:lvlText w:val="•"/>
      <w:lvlJc w:val="left"/>
      <w:pPr>
        <w:ind w:left="3727" w:hanging="360"/>
      </w:pPr>
      <w:rPr>
        <w:rFonts w:hint="default"/>
        <w:lang w:val="it-IT" w:eastAsia="en-US" w:bidi="ar-SA"/>
      </w:rPr>
    </w:lvl>
    <w:lvl w:ilvl="4" w:tplc="1FFC6F12">
      <w:numFmt w:val="bullet"/>
      <w:lvlText w:val="•"/>
      <w:lvlJc w:val="left"/>
      <w:pPr>
        <w:ind w:left="4650" w:hanging="360"/>
      </w:pPr>
      <w:rPr>
        <w:rFonts w:hint="default"/>
        <w:lang w:val="it-IT" w:eastAsia="en-US" w:bidi="ar-SA"/>
      </w:rPr>
    </w:lvl>
    <w:lvl w:ilvl="5" w:tplc="89002ECA">
      <w:numFmt w:val="bullet"/>
      <w:lvlText w:val="•"/>
      <w:lvlJc w:val="left"/>
      <w:pPr>
        <w:ind w:left="5573" w:hanging="360"/>
      </w:pPr>
      <w:rPr>
        <w:rFonts w:hint="default"/>
        <w:lang w:val="it-IT" w:eastAsia="en-US" w:bidi="ar-SA"/>
      </w:rPr>
    </w:lvl>
    <w:lvl w:ilvl="6" w:tplc="8948F194">
      <w:numFmt w:val="bullet"/>
      <w:lvlText w:val="•"/>
      <w:lvlJc w:val="left"/>
      <w:pPr>
        <w:ind w:left="6495" w:hanging="360"/>
      </w:pPr>
      <w:rPr>
        <w:rFonts w:hint="default"/>
        <w:lang w:val="it-IT" w:eastAsia="en-US" w:bidi="ar-SA"/>
      </w:rPr>
    </w:lvl>
    <w:lvl w:ilvl="7" w:tplc="4796C5AA">
      <w:numFmt w:val="bullet"/>
      <w:lvlText w:val="•"/>
      <w:lvlJc w:val="left"/>
      <w:pPr>
        <w:ind w:left="7418" w:hanging="360"/>
      </w:pPr>
      <w:rPr>
        <w:rFonts w:hint="default"/>
        <w:lang w:val="it-IT" w:eastAsia="en-US" w:bidi="ar-SA"/>
      </w:rPr>
    </w:lvl>
    <w:lvl w:ilvl="8" w:tplc="AC2A734C">
      <w:numFmt w:val="bullet"/>
      <w:lvlText w:val="•"/>
      <w:lvlJc w:val="left"/>
      <w:pPr>
        <w:ind w:left="8341" w:hanging="360"/>
      </w:pPr>
      <w:rPr>
        <w:rFonts w:hint="default"/>
        <w:lang w:val="it-IT" w:eastAsia="en-US" w:bidi="ar-SA"/>
      </w:rPr>
    </w:lvl>
  </w:abstractNum>
  <w:abstractNum w:abstractNumId="5" w15:restartNumberingAfterBreak="0">
    <w:nsid w:val="54807969"/>
    <w:multiLevelType w:val="hybridMultilevel"/>
    <w:tmpl w:val="9A10E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301684"/>
    <w:multiLevelType w:val="hybridMultilevel"/>
    <w:tmpl w:val="09F09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2813249"/>
    <w:multiLevelType w:val="hybridMultilevel"/>
    <w:tmpl w:val="A228456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383C9E"/>
    <w:multiLevelType w:val="hybridMultilevel"/>
    <w:tmpl w:val="278230E6"/>
    <w:lvl w:ilvl="0" w:tplc="6BE462BA">
      <w:start w:val="1"/>
      <w:numFmt w:val="decimal"/>
      <w:lvlText w:val="%1."/>
      <w:lvlJc w:val="left"/>
      <w:pPr>
        <w:ind w:left="953" w:hanging="360"/>
      </w:pPr>
      <w:rPr>
        <w:rFonts w:ascii="Calibri" w:eastAsia="Calibri" w:hAnsi="Calibri" w:cs="Calibri" w:hint="default"/>
        <w:spacing w:val="-1"/>
        <w:w w:val="99"/>
        <w:sz w:val="20"/>
        <w:szCs w:val="20"/>
        <w:lang w:val="it-IT" w:eastAsia="en-US" w:bidi="ar-SA"/>
      </w:rPr>
    </w:lvl>
    <w:lvl w:ilvl="1" w:tplc="EFF2D9B0">
      <w:numFmt w:val="bullet"/>
      <w:lvlText w:val="•"/>
      <w:lvlJc w:val="left"/>
      <w:pPr>
        <w:ind w:left="1882" w:hanging="360"/>
      </w:pPr>
      <w:rPr>
        <w:rFonts w:hint="default"/>
        <w:lang w:val="it-IT" w:eastAsia="en-US" w:bidi="ar-SA"/>
      </w:rPr>
    </w:lvl>
    <w:lvl w:ilvl="2" w:tplc="E2B27B52">
      <w:numFmt w:val="bullet"/>
      <w:lvlText w:val="•"/>
      <w:lvlJc w:val="left"/>
      <w:pPr>
        <w:ind w:left="2805" w:hanging="360"/>
      </w:pPr>
      <w:rPr>
        <w:rFonts w:hint="default"/>
        <w:lang w:val="it-IT" w:eastAsia="en-US" w:bidi="ar-SA"/>
      </w:rPr>
    </w:lvl>
    <w:lvl w:ilvl="3" w:tplc="759E945E">
      <w:numFmt w:val="bullet"/>
      <w:lvlText w:val="•"/>
      <w:lvlJc w:val="left"/>
      <w:pPr>
        <w:ind w:left="3727" w:hanging="360"/>
      </w:pPr>
      <w:rPr>
        <w:rFonts w:hint="default"/>
        <w:lang w:val="it-IT" w:eastAsia="en-US" w:bidi="ar-SA"/>
      </w:rPr>
    </w:lvl>
    <w:lvl w:ilvl="4" w:tplc="3E50E1B0">
      <w:numFmt w:val="bullet"/>
      <w:lvlText w:val="•"/>
      <w:lvlJc w:val="left"/>
      <w:pPr>
        <w:ind w:left="4650" w:hanging="360"/>
      </w:pPr>
      <w:rPr>
        <w:rFonts w:hint="default"/>
        <w:lang w:val="it-IT" w:eastAsia="en-US" w:bidi="ar-SA"/>
      </w:rPr>
    </w:lvl>
    <w:lvl w:ilvl="5" w:tplc="C4CA0AE0">
      <w:numFmt w:val="bullet"/>
      <w:lvlText w:val="•"/>
      <w:lvlJc w:val="left"/>
      <w:pPr>
        <w:ind w:left="5573" w:hanging="360"/>
      </w:pPr>
      <w:rPr>
        <w:rFonts w:hint="default"/>
        <w:lang w:val="it-IT" w:eastAsia="en-US" w:bidi="ar-SA"/>
      </w:rPr>
    </w:lvl>
    <w:lvl w:ilvl="6" w:tplc="6E7E721E">
      <w:numFmt w:val="bullet"/>
      <w:lvlText w:val="•"/>
      <w:lvlJc w:val="left"/>
      <w:pPr>
        <w:ind w:left="6495" w:hanging="360"/>
      </w:pPr>
      <w:rPr>
        <w:rFonts w:hint="default"/>
        <w:lang w:val="it-IT" w:eastAsia="en-US" w:bidi="ar-SA"/>
      </w:rPr>
    </w:lvl>
    <w:lvl w:ilvl="7" w:tplc="89ECB5C8">
      <w:numFmt w:val="bullet"/>
      <w:lvlText w:val="•"/>
      <w:lvlJc w:val="left"/>
      <w:pPr>
        <w:ind w:left="7418" w:hanging="360"/>
      </w:pPr>
      <w:rPr>
        <w:rFonts w:hint="default"/>
        <w:lang w:val="it-IT" w:eastAsia="en-US" w:bidi="ar-SA"/>
      </w:rPr>
    </w:lvl>
    <w:lvl w:ilvl="8" w:tplc="5D144A1C">
      <w:numFmt w:val="bullet"/>
      <w:lvlText w:val="•"/>
      <w:lvlJc w:val="left"/>
      <w:pPr>
        <w:ind w:left="8341" w:hanging="360"/>
      </w:pPr>
      <w:rPr>
        <w:rFonts w:hint="default"/>
        <w:lang w:val="it-IT" w:eastAsia="en-US" w:bidi="ar-SA"/>
      </w:rPr>
    </w:lvl>
  </w:abstractNum>
  <w:num w:numId="1" w16cid:durableId="973406256">
    <w:abstractNumId w:val="0"/>
  </w:num>
  <w:num w:numId="2" w16cid:durableId="2126582036">
    <w:abstractNumId w:val="5"/>
  </w:num>
  <w:num w:numId="3" w16cid:durableId="1536307870">
    <w:abstractNumId w:val="3"/>
  </w:num>
  <w:num w:numId="4" w16cid:durableId="1801340281">
    <w:abstractNumId w:val="6"/>
  </w:num>
  <w:num w:numId="5" w16cid:durableId="6104449">
    <w:abstractNumId w:val="2"/>
  </w:num>
  <w:num w:numId="6" w16cid:durableId="427385324">
    <w:abstractNumId w:val="1"/>
  </w:num>
  <w:num w:numId="7" w16cid:durableId="896745912">
    <w:abstractNumId w:val="8"/>
  </w:num>
  <w:num w:numId="8" w16cid:durableId="554849413">
    <w:abstractNumId w:val="4"/>
  </w:num>
  <w:num w:numId="9" w16cid:durableId="885029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E212A"/>
    <w:rsid w:val="00007A85"/>
    <w:rsid w:val="00033159"/>
    <w:rsid w:val="000338F2"/>
    <w:rsid w:val="000A06F9"/>
    <w:rsid w:val="000C62A2"/>
    <w:rsid w:val="00100438"/>
    <w:rsid w:val="0013695B"/>
    <w:rsid w:val="00157510"/>
    <w:rsid w:val="00157C28"/>
    <w:rsid w:val="00187E55"/>
    <w:rsid w:val="001C1CB4"/>
    <w:rsid w:val="001E7111"/>
    <w:rsid w:val="001E7F04"/>
    <w:rsid w:val="002015F7"/>
    <w:rsid w:val="00202EC5"/>
    <w:rsid w:val="00212736"/>
    <w:rsid w:val="00221558"/>
    <w:rsid w:val="002361CB"/>
    <w:rsid w:val="002533DC"/>
    <w:rsid w:val="0026111C"/>
    <w:rsid w:val="00296263"/>
    <w:rsid w:val="002B1FFA"/>
    <w:rsid w:val="002C165B"/>
    <w:rsid w:val="002D25B6"/>
    <w:rsid w:val="0034721E"/>
    <w:rsid w:val="00357839"/>
    <w:rsid w:val="00362AD0"/>
    <w:rsid w:val="00367745"/>
    <w:rsid w:val="00370747"/>
    <w:rsid w:val="00386A3B"/>
    <w:rsid w:val="004045C4"/>
    <w:rsid w:val="0042107E"/>
    <w:rsid w:val="0044454A"/>
    <w:rsid w:val="00466CD3"/>
    <w:rsid w:val="004E212A"/>
    <w:rsid w:val="0050220E"/>
    <w:rsid w:val="00552B49"/>
    <w:rsid w:val="00555E04"/>
    <w:rsid w:val="0060375F"/>
    <w:rsid w:val="006147CC"/>
    <w:rsid w:val="0069309A"/>
    <w:rsid w:val="006B3613"/>
    <w:rsid w:val="006C2024"/>
    <w:rsid w:val="006E648B"/>
    <w:rsid w:val="00716CC0"/>
    <w:rsid w:val="00737A78"/>
    <w:rsid w:val="0076409E"/>
    <w:rsid w:val="007700A2"/>
    <w:rsid w:val="007A4CCB"/>
    <w:rsid w:val="007C274A"/>
    <w:rsid w:val="007E3294"/>
    <w:rsid w:val="00805CEF"/>
    <w:rsid w:val="00831E26"/>
    <w:rsid w:val="008966DB"/>
    <w:rsid w:val="008D1F42"/>
    <w:rsid w:val="008F3EA4"/>
    <w:rsid w:val="0093020E"/>
    <w:rsid w:val="00940368"/>
    <w:rsid w:val="0099399B"/>
    <w:rsid w:val="009A62FE"/>
    <w:rsid w:val="009D2FC1"/>
    <w:rsid w:val="009F6EB5"/>
    <w:rsid w:val="00A033C6"/>
    <w:rsid w:val="00A210D2"/>
    <w:rsid w:val="00A255B7"/>
    <w:rsid w:val="00A46E7E"/>
    <w:rsid w:val="00A648F6"/>
    <w:rsid w:val="00A9732F"/>
    <w:rsid w:val="00AE62D9"/>
    <w:rsid w:val="00AF0F53"/>
    <w:rsid w:val="00AF1EC7"/>
    <w:rsid w:val="00B47C90"/>
    <w:rsid w:val="00B64328"/>
    <w:rsid w:val="00B80F51"/>
    <w:rsid w:val="00BA297A"/>
    <w:rsid w:val="00BE0AB6"/>
    <w:rsid w:val="00BE5DCD"/>
    <w:rsid w:val="00C319FE"/>
    <w:rsid w:val="00C47EBA"/>
    <w:rsid w:val="00C8113F"/>
    <w:rsid w:val="00C830F3"/>
    <w:rsid w:val="00CC12AA"/>
    <w:rsid w:val="00CD22D4"/>
    <w:rsid w:val="00D040F1"/>
    <w:rsid w:val="00D20D27"/>
    <w:rsid w:val="00D659E9"/>
    <w:rsid w:val="00D76C6E"/>
    <w:rsid w:val="00DB209A"/>
    <w:rsid w:val="00DB773B"/>
    <w:rsid w:val="00DC430B"/>
    <w:rsid w:val="00E22C43"/>
    <w:rsid w:val="00E7640D"/>
    <w:rsid w:val="00E90778"/>
    <w:rsid w:val="00EA0EC2"/>
    <w:rsid w:val="00EB7BDC"/>
    <w:rsid w:val="00EC63E3"/>
    <w:rsid w:val="00EF3C94"/>
    <w:rsid w:val="00F3363C"/>
    <w:rsid w:val="00F63F6B"/>
    <w:rsid w:val="00F66FAE"/>
    <w:rsid w:val="00FD1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89"/>
    <o:shapelayout v:ext="edit">
      <o:idmap v:ext="edit" data="1"/>
    </o:shapelayout>
  </w:shapeDefaults>
  <w:decimalSymbol w:val=","/>
  <w:listSeparator w:val=";"/>
  <w14:docId w14:val="6D47C5A8"/>
  <w15:docId w15:val="{A38184FB-D8F4-4B49-A8E2-BCC7E006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78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21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212A"/>
    <w:rPr>
      <w:rFonts w:ascii="Tahoma" w:hAnsi="Tahoma" w:cs="Tahoma"/>
      <w:sz w:val="16"/>
      <w:szCs w:val="16"/>
    </w:rPr>
  </w:style>
  <w:style w:type="paragraph" w:styleId="Corpotesto">
    <w:name w:val="Body Text"/>
    <w:basedOn w:val="Normale"/>
    <w:link w:val="CorpotestoCarattere"/>
    <w:rsid w:val="00F63F6B"/>
    <w:pPr>
      <w:spacing w:after="0" w:line="240" w:lineRule="atLeast"/>
      <w:jc w:val="both"/>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F63F6B"/>
    <w:rPr>
      <w:rFonts w:ascii="Century Gothic" w:eastAsia="Times New Roman" w:hAnsi="Century Gothic" w:cs="Times New Roman"/>
      <w:szCs w:val="20"/>
      <w:lang w:eastAsia="it-IT"/>
    </w:rPr>
  </w:style>
  <w:style w:type="paragraph" w:styleId="Paragrafoelenco">
    <w:name w:val="List Paragraph"/>
    <w:aliases w:val="Elenco_2,Question"/>
    <w:basedOn w:val="Normale"/>
    <w:link w:val="ParagrafoelencoCarattere"/>
    <w:uiPriority w:val="34"/>
    <w:qFormat/>
    <w:rsid w:val="00F63F6B"/>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
    <w:link w:val="Paragrafoelenco"/>
    <w:uiPriority w:val="1"/>
    <w:locked/>
    <w:rsid w:val="00F63F6B"/>
    <w:rPr>
      <w:rFonts w:ascii="Times New Roman" w:eastAsia="Times New Roman" w:hAnsi="Times New Roman" w:cs="Times New Roman"/>
      <w:sz w:val="24"/>
      <w:szCs w:val="24"/>
      <w:lang w:eastAsia="it-IT"/>
    </w:rPr>
  </w:style>
  <w:style w:type="table" w:styleId="Grigliatabella">
    <w:name w:val="Table Grid"/>
    <w:basedOn w:val="Tabellanormale"/>
    <w:uiPriority w:val="59"/>
    <w:rsid w:val="00D7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7262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D'Andrea</dc:creator>
  <cp:lastModifiedBy>Maria Pia D'Andrea</cp:lastModifiedBy>
  <cp:revision>6</cp:revision>
  <dcterms:created xsi:type="dcterms:W3CDTF">2025-06-12T17:33:00Z</dcterms:created>
  <dcterms:modified xsi:type="dcterms:W3CDTF">2026-05-31T17:51:00Z</dcterms:modified>
</cp:coreProperties>
</file>