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CAEA" w14:textId="77777777" w:rsidR="00C95A36" w:rsidRDefault="00C95A36" w:rsidP="002D0F9E">
      <w:pPr>
        <w:jc w:val="center"/>
      </w:pPr>
      <w:r w:rsidRPr="00C95A36">
        <w:rPr>
          <w:noProof/>
          <w:lang w:eastAsia="it-IT"/>
        </w:rPr>
        <w:drawing>
          <wp:inline distT="0" distB="0" distL="0" distR="0" wp14:anchorId="6C46A5A7" wp14:editId="6D4DDF24">
            <wp:extent cx="520558" cy="585307"/>
            <wp:effectExtent l="0" t="0" r="0" b="0"/>
            <wp:docPr id="1" name="Immagine 38" descr="http://www.quirinale.it/qrnw/statico/simboli/emblema/immagini/emblema_g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20558" cy="585307"/>
                    </a:xfrm>
                    <a:prstGeom prst="rect">
                      <a:avLst/>
                    </a:prstGeom>
                    <a:noFill/>
                    <a:ln>
                      <a:noFill/>
                      <a:prstDash/>
                    </a:ln>
                  </pic:spPr>
                </pic:pic>
              </a:graphicData>
            </a:graphic>
          </wp:inline>
        </w:drawing>
      </w:r>
    </w:p>
    <w:p w14:paraId="37042A61" w14:textId="77777777" w:rsidR="003118A6" w:rsidRDefault="003118A6" w:rsidP="003118A6">
      <w:pPr>
        <w:ind w:right="142"/>
        <w:jc w:val="center"/>
      </w:pPr>
      <w:r>
        <w:rPr>
          <w:rFonts w:cs="Calibri"/>
          <w:b/>
          <w:color w:val="1F497D"/>
        </w:rPr>
        <w:t>ISTITUTO COMPRENSIVO STATALE CASTROLIBERO (CS)</w:t>
      </w:r>
    </w:p>
    <w:p w14:paraId="35DAADFF" w14:textId="77777777" w:rsidR="003118A6" w:rsidRPr="00653AB1" w:rsidRDefault="003118A6" w:rsidP="003118A6">
      <w:pPr>
        <w:pStyle w:val="Corpotesto"/>
        <w:ind w:right="142"/>
        <w:jc w:val="center"/>
        <w:rPr>
          <w:rFonts w:ascii="Calibri" w:hAnsi="Calibri" w:cs="Arial"/>
          <w:sz w:val="28"/>
          <w:szCs w:val="28"/>
        </w:rPr>
      </w:pPr>
      <w:r>
        <w:rPr>
          <w:rFonts w:ascii="Calibri" w:hAnsi="Calibri" w:cs="Arial"/>
          <w:sz w:val="28"/>
          <w:szCs w:val="28"/>
        </w:rPr>
        <w:t xml:space="preserve">VERBALI CONSIGLI DI </w:t>
      </w:r>
      <w:r w:rsidR="00210CC6">
        <w:rPr>
          <w:rFonts w:ascii="Calibri" w:hAnsi="Calibri" w:cs="Arial"/>
          <w:sz w:val="28"/>
          <w:szCs w:val="28"/>
        </w:rPr>
        <w:t>INTER</w:t>
      </w:r>
      <w:r>
        <w:rPr>
          <w:rFonts w:ascii="Calibri" w:hAnsi="Calibri" w:cs="Arial"/>
          <w:sz w:val="28"/>
          <w:szCs w:val="28"/>
        </w:rPr>
        <w:t>CLASSE – SECONDARIA DI I GRADO</w:t>
      </w:r>
    </w:p>
    <w:p w14:paraId="2151D28D" w14:textId="77777777" w:rsidR="00C95A36" w:rsidRPr="00653AB1" w:rsidRDefault="003118A6" w:rsidP="003118A6">
      <w:pPr>
        <w:pStyle w:val="Corpotesto"/>
        <w:ind w:right="142"/>
        <w:jc w:val="center"/>
        <w:rPr>
          <w:rFonts w:ascii="Calibri" w:hAnsi="Calibri" w:cs="Arial"/>
          <w:sz w:val="28"/>
          <w:szCs w:val="28"/>
        </w:rPr>
      </w:pPr>
      <w:r w:rsidRPr="00653AB1">
        <w:rPr>
          <w:rFonts w:ascii="Calibri" w:hAnsi="Calibri" w:cs="Arial"/>
          <w:sz w:val="28"/>
          <w:szCs w:val="28"/>
        </w:rPr>
        <w:t xml:space="preserve"> ______________________________________________________</w:t>
      </w:r>
    </w:p>
    <w:p w14:paraId="5B072691" w14:textId="77777777" w:rsidR="00C95A36" w:rsidRPr="00653AB1" w:rsidRDefault="00C95A36" w:rsidP="00C95A36">
      <w:pPr>
        <w:pStyle w:val="Corpotesto"/>
        <w:ind w:right="142"/>
        <w:jc w:val="center"/>
        <w:rPr>
          <w:rFonts w:ascii="Calibri" w:hAnsi="Calibri"/>
          <w:sz w:val="28"/>
          <w:szCs w:val="28"/>
        </w:rPr>
      </w:pPr>
    </w:p>
    <w:p w14:paraId="3C5F5D1F" w14:textId="55893FBE" w:rsidR="00C95A36" w:rsidRDefault="00C95A36" w:rsidP="00C95A36">
      <w:pPr>
        <w:pStyle w:val="Corpotesto"/>
        <w:ind w:right="142"/>
        <w:jc w:val="center"/>
        <w:rPr>
          <w:rFonts w:ascii="Calibri" w:hAnsi="Calibri" w:cs="Calibri"/>
          <w:sz w:val="28"/>
          <w:szCs w:val="28"/>
        </w:rPr>
      </w:pPr>
      <w:r w:rsidRPr="00653AB1">
        <w:rPr>
          <w:rFonts w:ascii="Calibri" w:hAnsi="Calibri" w:cs="Arial"/>
          <w:sz w:val="28"/>
          <w:szCs w:val="28"/>
        </w:rPr>
        <w:t>CLASS</w:t>
      </w:r>
      <w:r w:rsidR="004E5E86">
        <w:rPr>
          <w:rFonts w:ascii="Calibri" w:hAnsi="Calibri" w:cs="Arial"/>
          <w:sz w:val="28"/>
          <w:szCs w:val="28"/>
        </w:rPr>
        <w:t>I</w:t>
      </w:r>
      <w:r w:rsidRPr="00653AB1">
        <w:rPr>
          <w:rFonts w:ascii="Calibri" w:hAnsi="Calibri" w:cs="Arial"/>
          <w:sz w:val="28"/>
          <w:szCs w:val="28"/>
        </w:rPr>
        <w:t xml:space="preserve"> </w:t>
      </w:r>
      <w:r w:rsidR="00EB33D5" w:rsidRPr="00653AB1">
        <w:rPr>
          <w:rFonts w:ascii="Calibri" w:hAnsi="Calibri" w:cs="Calibri"/>
          <w:sz w:val="28"/>
          <w:szCs w:val="28"/>
        </w:rPr>
        <w:t>□</w:t>
      </w:r>
      <w:r w:rsidR="00EB33D5">
        <w:rPr>
          <w:rFonts w:ascii="Calibri" w:hAnsi="Calibri" w:cs="Calibri"/>
          <w:sz w:val="28"/>
          <w:szCs w:val="28"/>
        </w:rPr>
        <w:t xml:space="preserve">1 </w:t>
      </w:r>
      <w:r w:rsidR="00EB33D5" w:rsidRPr="00653AB1">
        <w:rPr>
          <w:rFonts w:ascii="Calibri" w:hAnsi="Calibri" w:cs="Calibri"/>
          <w:sz w:val="28"/>
          <w:szCs w:val="28"/>
        </w:rPr>
        <w:t>□2</w:t>
      </w:r>
      <w:r w:rsidR="00EB33D5">
        <w:rPr>
          <w:rFonts w:ascii="Calibri" w:hAnsi="Calibri" w:cs="Calibri"/>
          <w:sz w:val="28"/>
          <w:szCs w:val="28"/>
        </w:rPr>
        <w:t xml:space="preserve"> </w:t>
      </w:r>
      <w:r w:rsidRPr="00653AB1">
        <w:rPr>
          <w:rFonts w:ascii="Calibri" w:hAnsi="Calibri" w:cs="Calibri"/>
          <w:sz w:val="28"/>
          <w:szCs w:val="28"/>
        </w:rPr>
        <w:t>□</w:t>
      </w:r>
      <w:r w:rsidR="00EB33D5">
        <w:rPr>
          <w:rFonts w:ascii="Calibri" w:hAnsi="Calibri" w:cs="Calibri"/>
          <w:sz w:val="28"/>
          <w:szCs w:val="28"/>
        </w:rPr>
        <w:t>3</w:t>
      </w:r>
      <w:r w:rsidRPr="00653AB1">
        <w:rPr>
          <w:rFonts w:ascii="Calibri" w:hAnsi="Calibri" w:cs="Calibri"/>
          <w:sz w:val="28"/>
          <w:szCs w:val="28"/>
        </w:rPr>
        <w:t xml:space="preserve"> </w:t>
      </w:r>
      <w:r w:rsidRPr="00653AB1">
        <w:rPr>
          <w:rFonts w:ascii="Calibri" w:hAnsi="Calibri"/>
          <w:sz w:val="28"/>
          <w:szCs w:val="28"/>
        </w:rPr>
        <w:t xml:space="preserve">CORSO </w:t>
      </w:r>
      <w:r w:rsidR="009273BC">
        <w:rPr>
          <w:rFonts w:ascii="Calibri" w:hAnsi="Calibri" w:cs="Calibri"/>
          <w:sz w:val="28"/>
          <w:szCs w:val="28"/>
        </w:rPr>
        <w:t>□</w:t>
      </w:r>
      <w:r w:rsidR="00EB33D5">
        <w:rPr>
          <w:rFonts w:ascii="Calibri" w:hAnsi="Calibri" w:cs="Calibri"/>
          <w:sz w:val="28"/>
          <w:szCs w:val="28"/>
        </w:rPr>
        <w:t>A</w:t>
      </w:r>
      <w:r w:rsidRPr="00653AB1">
        <w:rPr>
          <w:rFonts w:ascii="Calibri" w:hAnsi="Calibri" w:cs="Calibri"/>
          <w:sz w:val="28"/>
          <w:szCs w:val="28"/>
        </w:rPr>
        <w:t xml:space="preserve"> </w:t>
      </w:r>
      <w:r w:rsidR="00EB33D5">
        <w:rPr>
          <w:rFonts w:ascii="Calibri" w:hAnsi="Calibri" w:cs="Calibri"/>
          <w:sz w:val="28"/>
          <w:szCs w:val="28"/>
        </w:rPr>
        <w:t>□B □C</w:t>
      </w:r>
      <w:r w:rsidR="003118A6">
        <w:rPr>
          <w:rFonts w:ascii="Calibri" w:hAnsi="Calibri" w:cs="Calibri"/>
          <w:sz w:val="28"/>
          <w:szCs w:val="28"/>
        </w:rPr>
        <w:t xml:space="preserve"> □D</w:t>
      </w:r>
      <w:r w:rsidR="003118A6" w:rsidRPr="00653AB1">
        <w:rPr>
          <w:rFonts w:ascii="Calibri" w:hAnsi="Calibri" w:cs="Calibri"/>
          <w:sz w:val="28"/>
          <w:szCs w:val="28"/>
        </w:rPr>
        <w:t xml:space="preserve"> </w:t>
      </w:r>
      <w:r w:rsidR="003118A6">
        <w:rPr>
          <w:rFonts w:ascii="Calibri" w:hAnsi="Calibri" w:cs="Calibri"/>
          <w:sz w:val="28"/>
          <w:szCs w:val="28"/>
        </w:rPr>
        <w:t>□E □F</w:t>
      </w:r>
    </w:p>
    <w:p w14:paraId="31843CF0" w14:textId="77777777" w:rsidR="00C95A36" w:rsidRPr="0065422A" w:rsidRDefault="00C95A36" w:rsidP="0065422A">
      <w:pPr>
        <w:pStyle w:val="Corpotesto"/>
        <w:ind w:right="142"/>
        <w:jc w:val="left"/>
        <w:rPr>
          <w:rFonts w:ascii="Calibri" w:hAnsi="Calibri" w:cs="Calibri"/>
          <w:b/>
          <w:i/>
          <w:sz w:val="16"/>
          <w:szCs w:val="16"/>
        </w:rPr>
      </w:pPr>
    </w:p>
    <w:p w14:paraId="39229263" w14:textId="77777777" w:rsidR="0065422A" w:rsidRDefault="0065422A" w:rsidP="00C95A36">
      <w:pPr>
        <w:pStyle w:val="Corpotesto"/>
        <w:ind w:right="142"/>
        <w:jc w:val="center"/>
        <w:rPr>
          <w:rFonts w:ascii="Calibri" w:hAnsi="Calibri" w:cs="Arial"/>
          <w:b/>
          <w:szCs w:val="22"/>
        </w:rPr>
      </w:pPr>
    </w:p>
    <w:p w14:paraId="7E56B993" w14:textId="69D004ED" w:rsidR="003118A6" w:rsidRPr="00653AB1" w:rsidRDefault="008B30A8" w:rsidP="003118A6">
      <w:pPr>
        <w:pStyle w:val="Corpotesto"/>
        <w:ind w:right="142"/>
        <w:jc w:val="center"/>
        <w:rPr>
          <w:sz w:val="28"/>
          <w:szCs w:val="28"/>
        </w:rPr>
      </w:pPr>
      <w:r w:rsidRPr="00653AB1">
        <w:rPr>
          <w:rFonts w:ascii="Calibri" w:hAnsi="Calibri" w:cs="Arial"/>
          <w:b/>
          <w:sz w:val="28"/>
          <w:szCs w:val="28"/>
        </w:rPr>
        <w:t>VERBALE N.</w:t>
      </w:r>
      <w:r w:rsidR="003118A6">
        <w:rPr>
          <w:rFonts w:ascii="Calibri" w:hAnsi="Calibri" w:cs="Arial"/>
          <w:b/>
          <w:sz w:val="28"/>
          <w:szCs w:val="28"/>
        </w:rPr>
        <w:t xml:space="preserve"> 1 </w:t>
      </w:r>
      <w:r w:rsidR="003118A6" w:rsidRPr="00653AB1">
        <w:rPr>
          <w:rFonts w:ascii="Calibri" w:hAnsi="Calibri" w:cs="Arial"/>
          <w:b/>
          <w:sz w:val="28"/>
          <w:szCs w:val="28"/>
        </w:rPr>
        <w:t xml:space="preserve">DEL CONSIGLIO DI </w:t>
      </w:r>
      <w:r w:rsidR="00210CC6">
        <w:rPr>
          <w:rFonts w:ascii="Calibri" w:hAnsi="Calibri" w:cs="Arial"/>
          <w:b/>
          <w:sz w:val="28"/>
          <w:szCs w:val="28"/>
        </w:rPr>
        <w:t>INTER</w:t>
      </w:r>
      <w:r w:rsidR="003118A6" w:rsidRPr="00653AB1">
        <w:rPr>
          <w:rFonts w:ascii="Calibri" w:hAnsi="Calibri" w:cs="Arial"/>
          <w:b/>
          <w:sz w:val="28"/>
          <w:szCs w:val="28"/>
        </w:rPr>
        <w:t xml:space="preserve">CLASSE </w:t>
      </w:r>
      <w:r w:rsidR="00DA53AC" w:rsidRPr="00DA53AC">
        <w:rPr>
          <w:rFonts w:ascii="Calibri" w:hAnsi="Calibri" w:cs="Arial"/>
          <w:b/>
          <w:sz w:val="28"/>
          <w:szCs w:val="28"/>
        </w:rPr>
        <w:t>– SECONDARIA DI I GRADO</w:t>
      </w:r>
      <w:r w:rsidR="003118A6" w:rsidRPr="00653AB1">
        <w:rPr>
          <w:rFonts w:ascii="Calibri" w:hAnsi="Calibri" w:cs="Arial"/>
          <w:b/>
          <w:bCs/>
          <w:sz w:val="28"/>
          <w:szCs w:val="28"/>
        </w:rPr>
        <w:br/>
      </w:r>
      <w:r w:rsidR="003118A6" w:rsidRPr="00653AB1">
        <w:rPr>
          <w:rFonts w:ascii="Calibri" w:hAnsi="Calibri" w:cs="Arial"/>
          <w:b/>
          <w:bCs/>
          <w:i/>
          <w:sz w:val="28"/>
          <w:szCs w:val="28"/>
        </w:rPr>
        <w:t>A.S. 202</w:t>
      </w:r>
      <w:r w:rsidR="003E6F07">
        <w:rPr>
          <w:rFonts w:ascii="Calibri" w:hAnsi="Calibri" w:cs="Arial"/>
          <w:b/>
          <w:bCs/>
          <w:i/>
          <w:sz w:val="28"/>
          <w:szCs w:val="28"/>
        </w:rPr>
        <w:t>5</w:t>
      </w:r>
      <w:r w:rsidR="003118A6" w:rsidRPr="00653AB1">
        <w:rPr>
          <w:rFonts w:ascii="Calibri" w:hAnsi="Calibri" w:cs="Arial"/>
          <w:b/>
          <w:bCs/>
          <w:i/>
          <w:sz w:val="28"/>
          <w:szCs w:val="28"/>
        </w:rPr>
        <w:t>-202</w:t>
      </w:r>
      <w:r w:rsidR="003E6F07">
        <w:rPr>
          <w:rFonts w:ascii="Calibri" w:hAnsi="Calibri" w:cs="Arial"/>
          <w:b/>
          <w:bCs/>
          <w:i/>
          <w:sz w:val="28"/>
          <w:szCs w:val="28"/>
        </w:rPr>
        <w:t>6</w:t>
      </w:r>
    </w:p>
    <w:p w14:paraId="601A45E5" w14:textId="77777777" w:rsidR="003118A6" w:rsidRPr="00486C86" w:rsidRDefault="003118A6" w:rsidP="003118A6">
      <w:pPr>
        <w:ind w:right="142"/>
        <w:jc w:val="center"/>
      </w:pPr>
    </w:p>
    <w:p w14:paraId="2FA85B94" w14:textId="77777777" w:rsidR="003E6F07" w:rsidRPr="00486C86" w:rsidRDefault="003E6F07" w:rsidP="003E6F07">
      <w:pPr>
        <w:widowControl w:val="0"/>
        <w:autoSpaceDE w:val="0"/>
        <w:spacing w:after="0"/>
        <w:ind w:right="142"/>
        <w:jc w:val="both"/>
      </w:pPr>
      <w:r w:rsidRPr="00486C86">
        <w:t xml:space="preserve">Previa convocazione prot. n. </w:t>
      </w:r>
      <w:r>
        <w:rPr>
          <w:b/>
        </w:rPr>
        <w:t xml:space="preserve">11668 </w:t>
      </w:r>
      <w:r w:rsidRPr="00486C86">
        <w:rPr>
          <w:b/>
        </w:rPr>
        <w:t xml:space="preserve">del </w:t>
      </w:r>
      <w:r>
        <w:rPr>
          <w:b/>
        </w:rPr>
        <w:t>15</w:t>
      </w:r>
      <w:r w:rsidRPr="00486C86">
        <w:rPr>
          <w:b/>
        </w:rPr>
        <w:t>/1</w:t>
      </w:r>
      <w:r>
        <w:rPr>
          <w:b/>
        </w:rPr>
        <w:t>1</w:t>
      </w:r>
      <w:r w:rsidRPr="00486C86">
        <w:rPr>
          <w:b/>
        </w:rPr>
        <w:t>/202</w:t>
      </w:r>
      <w:r>
        <w:rPr>
          <w:b/>
        </w:rPr>
        <w:t>5</w:t>
      </w:r>
      <w:r w:rsidRPr="00486C86">
        <w:t>;</w:t>
      </w:r>
    </w:p>
    <w:p w14:paraId="68CE1C99" w14:textId="10647D57" w:rsidR="003E6F07" w:rsidRPr="00486C86" w:rsidRDefault="003E6F07" w:rsidP="003E6F07">
      <w:pPr>
        <w:widowControl w:val="0"/>
        <w:autoSpaceDE w:val="0"/>
        <w:spacing w:after="0"/>
        <w:ind w:right="142" w:firstLine="708"/>
        <w:jc w:val="both"/>
      </w:pPr>
      <w:r w:rsidRPr="00486C86">
        <w:t xml:space="preserve">Il giorno </w:t>
      </w:r>
      <w:r>
        <w:rPr>
          <w:b/>
        </w:rPr>
        <w:t xml:space="preserve">21 </w:t>
      </w:r>
      <w:r w:rsidRPr="00486C86">
        <w:rPr>
          <w:bCs/>
        </w:rPr>
        <w:t>del</w:t>
      </w:r>
      <w:r w:rsidRPr="00486C86">
        <w:t xml:space="preserve"> mese di </w:t>
      </w:r>
      <w:r>
        <w:rPr>
          <w:b/>
        </w:rPr>
        <w:t>novembre</w:t>
      </w:r>
      <w:r w:rsidRPr="00486C86">
        <w:t xml:space="preserve"> nell'anno </w:t>
      </w:r>
      <w:r w:rsidRPr="00486C86">
        <w:rPr>
          <w:b/>
        </w:rPr>
        <w:t>202</w:t>
      </w:r>
      <w:r>
        <w:rPr>
          <w:b/>
        </w:rPr>
        <w:t>5</w:t>
      </w:r>
      <w:r w:rsidRPr="00486C86">
        <w:t>, alle</w:t>
      </w:r>
      <w:r w:rsidRPr="00486C86">
        <w:rPr>
          <w:bCs/>
        </w:rPr>
        <w:t xml:space="preserve"> ore </w:t>
      </w:r>
      <w:r>
        <w:rPr>
          <w:b/>
        </w:rPr>
        <w:t xml:space="preserve">_ </w:t>
      </w:r>
      <w:proofErr w:type="gramStart"/>
      <w:r>
        <w:rPr>
          <w:b/>
        </w:rPr>
        <w:t>_ :</w:t>
      </w:r>
      <w:proofErr w:type="gramEnd"/>
      <w:r>
        <w:rPr>
          <w:b/>
        </w:rPr>
        <w:t xml:space="preserve"> _ </w:t>
      </w:r>
      <w:proofErr w:type="gramStart"/>
      <w:r>
        <w:rPr>
          <w:b/>
        </w:rPr>
        <w:t xml:space="preserve">_ </w:t>
      </w:r>
      <w:r w:rsidRPr="00486C86">
        <w:rPr>
          <w:bCs/>
        </w:rPr>
        <w:t xml:space="preserve"> </w:t>
      </w:r>
      <w:r w:rsidRPr="00486C86">
        <w:t>si</w:t>
      </w:r>
      <w:proofErr w:type="gramEnd"/>
      <w:r w:rsidRPr="00486C86">
        <w:t xml:space="preserve"> è riunito</w:t>
      </w:r>
      <w:r w:rsidRPr="00486C86">
        <w:rPr>
          <w:bCs/>
        </w:rPr>
        <w:t xml:space="preserve"> </w:t>
      </w:r>
      <w:r>
        <w:rPr>
          <w:bCs/>
        </w:rPr>
        <w:t xml:space="preserve">in presenza, presso i locali della scuola secondaria di I grado di Andreotta, </w:t>
      </w:r>
      <w:r w:rsidRPr="00486C86">
        <w:rPr>
          <w:bCs/>
        </w:rPr>
        <w:t xml:space="preserve">il </w:t>
      </w:r>
      <w:r w:rsidRPr="00486C86">
        <w:t xml:space="preserve">Consiglio di </w:t>
      </w:r>
      <w:r>
        <w:t xml:space="preserve">interclasse in </w:t>
      </w:r>
      <w:r w:rsidRPr="00486C86">
        <w:t>epigrafe</w:t>
      </w:r>
      <w:r>
        <w:t>, esteso nei 30 minuti conclusivi alla componente genitori,</w:t>
      </w:r>
      <w:r w:rsidRPr="00486C86">
        <w:t xml:space="preserve"> per discutere e deliberare in relazione ai seguenti punti all’O.d.g.:</w:t>
      </w:r>
    </w:p>
    <w:p w14:paraId="7507C5CF" w14:textId="77777777" w:rsidR="004E5E86" w:rsidRPr="00826085" w:rsidRDefault="004E5E86" w:rsidP="004E5E86">
      <w:pPr>
        <w:pStyle w:val="Paragrafoelenco"/>
        <w:spacing w:before="120" w:after="120"/>
        <w:ind w:right="283"/>
        <w:jc w:val="both"/>
        <w:rPr>
          <w:i/>
        </w:rPr>
      </w:pPr>
      <w:r w:rsidRPr="00826085">
        <w:rPr>
          <w:i/>
        </w:rPr>
        <w:t>Nei primi 30 minuti con la sola componente tecnica:</w:t>
      </w:r>
    </w:p>
    <w:p w14:paraId="3E1E26FD" w14:textId="77777777" w:rsidR="003E6F07" w:rsidRPr="003E6F07" w:rsidRDefault="003E6F07" w:rsidP="003E6F07">
      <w:pPr>
        <w:pStyle w:val="Paragrafoelenco"/>
        <w:numPr>
          <w:ilvl w:val="0"/>
          <w:numId w:val="3"/>
        </w:numPr>
        <w:tabs>
          <w:tab w:val="num" w:pos="284"/>
        </w:tabs>
        <w:spacing w:before="120" w:after="120"/>
        <w:ind w:right="283"/>
        <w:jc w:val="both"/>
      </w:pPr>
      <w:r w:rsidRPr="003E6F07">
        <w:t>Proposte per la predisposizione del Piano di lavoro del Consiglio di Classe e delle programmazioni disciplinari, coerentemente al Curricolo d’Istituto;</w:t>
      </w:r>
    </w:p>
    <w:p w14:paraId="25CA86BD" w14:textId="28419D61" w:rsidR="003E6F07" w:rsidRPr="003E6F07" w:rsidRDefault="008358BB" w:rsidP="003E6F07">
      <w:pPr>
        <w:pStyle w:val="Paragrafoelenco"/>
        <w:numPr>
          <w:ilvl w:val="0"/>
          <w:numId w:val="3"/>
        </w:numPr>
        <w:tabs>
          <w:tab w:val="num" w:pos="284"/>
        </w:tabs>
        <w:spacing w:before="120" w:after="120"/>
        <w:ind w:right="283"/>
        <w:jc w:val="both"/>
      </w:pPr>
      <w:r>
        <w:t>P</w:t>
      </w:r>
      <w:r w:rsidR="003E6F07" w:rsidRPr="003E6F07">
        <w:t>roposte per uscite didattiche, visite guidate e viaggio di istruzione per le classi terze;</w:t>
      </w:r>
    </w:p>
    <w:p w14:paraId="659FB76E" w14:textId="77777777" w:rsidR="003E6F07" w:rsidRPr="003E6F07" w:rsidRDefault="003E6F07" w:rsidP="003E6F07">
      <w:pPr>
        <w:pStyle w:val="Paragrafoelenco"/>
        <w:numPr>
          <w:ilvl w:val="0"/>
          <w:numId w:val="3"/>
        </w:numPr>
        <w:tabs>
          <w:tab w:val="num" w:pos="284"/>
        </w:tabs>
        <w:spacing w:before="120" w:after="120"/>
        <w:ind w:right="283"/>
        <w:jc w:val="both"/>
      </w:pPr>
      <w:r w:rsidRPr="003E6F07">
        <w:t>Monitoraggio dell’andamento didattico e disciplinare e segnalazione di criticità;</w:t>
      </w:r>
    </w:p>
    <w:p w14:paraId="3B4CEEB2" w14:textId="77777777" w:rsidR="003E6F07" w:rsidRPr="003E6F07" w:rsidRDefault="003E6F07" w:rsidP="003E6F07">
      <w:pPr>
        <w:pStyle w:val="Paragrafoelenco"/>
        <w:numPr>
          <w:ilvl w:val="0"/>
          <w:numId w:val="3"/>
        </w:numPr>
        <w:tabs>
          <w:tab w:val="num" w:pos="284"/>
        </w:tabs>
        <w:spacing w:before="120" w:after="120"/>
        <w:ind w:right="283"/>
        <w:jc w:val="both"/>
      </w:pPr>
      <w:r w:rsidRPr="003E6F07">
        <w:t>Progetti Curricolari ed extra</w:t>
      </w:r>
    </w:p>
    <w:p w14:paraId="116E068C" w14:textId="77777777" w:rsidR="003E6F07" w:rsidRPr="008B30A8" w:rsidRDefault="003E6F07" w:rsidP="003E6F07">
      <w:pPr>
        <w:pStyle w:val="Paragrafoelenco"/>
        <w:spacing w:before="120" w:after="120"/>
        <w:ind w:right="283"/>
        <w:jc w:val="both"/>
        <w:rPr>
          <w:i/>
          <w:iCs/>
        </w:rPr>
      </w:pPr>
      <w:r w:rsidRPr="008B30A8">
        <w:rPr>
          <w:i/>
          <w:iCs/>
        </w:rPr>
        <w:t>Nei successivi 30 minuti:</w:t>
      </w:r>
    </w:p>
    <w:p w14:paraId="44FDE135" w14:textId="77777777" w:rsidR="003E6F07" w:rsidRPr="003E6F07" w:rsidRDefault="003E6F07" w:rsidP="003E6F07">
      <w:pPr>
        <w:pStyle w:val="Paragrafoelenco"/>
        <w:numPr>
          <w:ilvl w:val="0"/>
          <w:numId w:val="3"/>
        </w:numPr>
        <w:tabs>
          <w:tab w:val="num" w:pos="284"/>
        </w:tabs>
        <w:spacing w:before="120" w:after="120"/>
        <w:ind w:right="283"/>
        <w:jc w:val="both"/>
      </w:pPr>
      <w:r w:rsidRPr="003E6F07">
        <w:t>insediamento dei rappresentanti dei genitori, informativa sulle nuove modalità di valutazione del comportamento, approvazione delle proposte per l’aggiornamento del Piano di lavoro del Consiglio di Classe, dei Progetti e del programma delle uscite didattiche, delle visite guidate e del viaggio di istruzione per le classi terze.</w:t>
      </w:r>
    </w:p>
    <w:p w14:paraId="3F9C104F" w14:textId="77777777" w:rsidR="003118A6" w:rsidRPr="00486C86" w:rsidRDefault="003118A6" w:rsidP="003118A6">
      <w:pPr>
        <w:pStyle w:val="Paragrafoelenco"/>
        <w:ind w:left="0" w:right="142"/>
        <w:jc w:val="both"/>
        <w:rPr>
          <w:rFonts w:ascii="Calibri" w:hAnsi="Calibri"/>
          <w:shd w:val="clear" w:color="auto" w:fill="FFFF00"/>
        </w:rPr>
      </w:pPr>
      <w:r w:rsidRPr="00486C86">
        <w:rPr>
          <w:rFonts w:ascii="Calibri" w:hAnsi="Calibri"/>
        </w:rPr>
        <w:tab/>
        <w:t xml:space="preserve">Presiede </w:t>
      </w:r>
      <w:r w:rsidR="004E5E86">
        <w:rPr>
          <w:rFonts w:ascii="Calibri" w:hAnsi="Calibri"/>
        </w:rPr>
        <w:t>la</w:t>
      </w:r>
      <w:r>
        <w:rPr>
          <w:rFonts w:ascii="Calibri" w:hAnsi="Calibri"/>
        </w:rPr>
        <w:t xml:space="preserve"> dirigente scolastica </w:t>
      </w:r>
      <w:r w:rsidRPr="008B30A8">
        <w:rPr>
          <w:rFonts w:ascii="Calibri" w:hAnsi="Calibri"/>
          <w:i/>
          <w:iCs/>
        </w:rPr>
        <w:t>D’Andrea Maria P</w:t>
      </w:r>
      <w:r w:rsidR="00284277" w:rsidRPr="008B30A8">
        <w:rPr>
          <w:rFonts w:ascii="Calibri" w:hAnsi="Calibri"/>
          <w:i/>
          <w:iCs/>
        </w:rPr>
        <w:t>ia</w:t>
      </w:r>
      <w:r w:rsidR="00284277">
        <w:rPr>
          <w:rFonts w:ascii="Calibri" w:hAnsi="Calibri"/>
        </w:rPr>
        <w:t xml:space="preserve"> </w:t>
      </w:r>
      <w:r>
        <w:rPr>
          <w:rFonts w:ascii="Calibri" w:hAnsi="Calibri"/>
        </w:rPr>
        <w:t xml:space="preserve">e verbalizza </w:t>
      </w:r>
      <w:r w:rsidR="00284277">
        <w:rPr>
          <w:rFonts w:ascii="Calibri" w:hAnsi="Calibri"/>
        </w:rPr>
        <w:t>il/la docente</w:t>
      </w:r>
      <w:r w:rsidRPr="00486C86">
        <w:rPr>
          <w:rFonts w:ascii="Calibri" w:hAnsi="Calibri"/>
        </w:rPr>
        <w:t xml:space="preserve"> </w:t>
      </w:r>
      <w:r>
        <w:rPr>
          <w:rFonts w:ascii="Calibri" w:hAnsi="Calibri"/>
        </w:rPr>
        <w:t xml:space="preserve">coordinatore/coordinatrice del consiglio di interclasse __________________, ovvero, in sua assenza, </w:t>
      </w:r>
      <w:r w:rsidR="00284277">
        <w:rPr>
          <w:rFonts w:ascii="Calibri" w:hAnsi="Calibri"/>
        </w:rPr>
        <w:t xml:space="preserve">il prof. / la prof.ssa  </w:t>
      </w:r>
      <w:r>
        <w:rPr>
          <w:rFonts w:ascii="Calibri" w:hAnsi="Calibri"/>
        </w:rPr>
        <w:t xml:space="preserve"> </w:t>
      </w:r>
      <w:r w:rsidRPr="00486C86">
        <w:rPr>
          <w:rFonts w:ascii="Calibri" w:hAnsi="Calibri"/>
        </w:rPr>
        <w:t>_________________________.</w:t>
      </w:r>
    </w:p>
    <w:p w14:paraId="612A6F01" w14:textId="4FC8D3FA" w:rsidR="00210CC6" w:rsidRPr="00486C86" w:rsidRDefault="00210CC6" w:rsidP="00210CC6">
      <w:pPr>
        <w:ind w:right="142"/>
        <w:jc w:val="both"/>
      </w:pPr>
      <w:r>
        <w:tab/>
      </w:r>
      <w:r w:rsidRPr="00486C86">
        <w:t>Da</w:t>
      </w:r>
      <w:r w:rsidRPr="00486C86">
        <w:rPr>
          <w:rFonts w:ascii="Times New Roman" w:hAnsi="Times New Roman"/>
        </w:rPr>
        <w:t xml:space="preserve"> </w:t>
      </w:r>
      <w:r w:rsidRPr="00486C86">
        <w:t xml:space="preserve">una verifica dei partecipanti risultano </w:t>
      </w:r>
      <w:r w:rsidR="007D5B78">
        <w:t xml:space="preserve">presenti </w:t>
      </w:r>
      <w:r w:rsidRPr="00486C86">
        <w:t xml:space="preserve">i docenti del Consiglio di </w:t>
      </w:r>
      <w:r>
        <w:t xml:space="preserve">classe </w:t>
      </w:r>
      <w:r w:rsidR="008B30A8" w:rsidRPr="00486C86">
        <w:t>sottoindicati</w:t>
      </w:r>
      <w:r w:rsidRPr="00486C86">
        <w:t xml:space="preserve">: </w:t>
      </w:r>
    </w:p>
    <w:tbl>
      <w:tblPr>
        <w:tblStyle w:val="Grigliatabella"/>
        <w:tblW w:w="0" w:type="auto"/>
        <w:tblInd w:w="108" w:type="dxa"/>
        <w:tblLook w:val="04A0" w:firstRow="1" w:lastRow="0" w:firstColumn="1" w:lastColumn="0" w:noHBand="0" w:noVBand="1"/>
      </w:tblPr>
      <w:tblGrid>
        <w:gridCol w:w="2694"/>
        <w:gridCol w:w="7052"/>
      </w:tblGrid>
      <w:tr w:rsidR="00210CC6" w:rsidRPr="00486C86" w14:paraId="44F9E904" w14:textId="77777777" w:rsidTr="00826085">
        <w:tc>
          <w:tcPr>
            <w:tcW w:w="2694" w:type="dxa"/>
          </w:tcPr>
          <w:p w14:paraId="33F15E11" w14:textId="77777777" w:rsidR="00210CC6" w:rsidRPr="00486C86" w:rsidRDefault="007D5B78" w:rsidP="00826085">
            <w:pPr>
              <w:spacing w:line="360" w:lineRule="auto"/>
              <w:ind w:right="142"/>
            </w:pPr>
            <w:r>
              <w:t>Docenti</w:t>
            </w:r>
            <w:r w:rsidR="00210CC6" w:rsidRPr="00486C86">
              <w:t xml:space="preserve"> presenti</w:t>
            </w:r>
          </w:p>
        </w:tc>
        <w:tc>
          <w:tcPr>
            <w:tcW w:w="7052" w:type="dxa"/>
          </w:tcPr>
          <w:p w14:paraId="4DB290CF" w14:textId="77777777" w:rsidR="00210CC6" w:rsidRPr="00486C86" w:rsidRDefault="00210CC6" w:rsidP="00826085">
            <w:pPr>
              <w:spacing w:line="360" w:lineRule="auto"/>
              <w:ind w:right="142"/>
              <w:jc w:val="both"/>
            </w:pPr>
          </w:p>
          <w:p w14:paraId="566A3ED9" w14:textId="77777777" w:rsidR="00210CC6" w:rsidRPr="00486C86" w:rsidRDefault="00210CC6" w:rsidP="00826085">
            <w:pPr>
              <w:spacing w:line="360" w:lineRule="auto"/>
              <w:ind w:right="142"/>
              <w:jc w:val="both"/>
            </w:pPr>
          </w:p>
        </w:tc>
      </w:tr>
    </w:tbl>
    <w:p w14:paraId="426D24A8" w14:textId="77777777" w:rsidR="00210CC6" w:rsidRPr="00486C86" w:rsidRDefault="00210CC6" w:rsidP="00210CC6">
      <w:pPr>
        <w:spacing w:after="0" w:line="360" w:lineRule="auto"/>
        <w:ind w:left="360" w:right="142"/>
        <w:jc w:val="both"/>
      </w:pPr>
    </w:p>
    <w:p w14:paraId="70241194" w14:textId="48DBEA6A" w:rsidR="00210CC6" w:rsidRPr="00486C86" w:rsidRDefault="004E5E86" w:rsidP="00210CC6">
      <w:pPr>
        <w:spacing w:after="0" w:line="360" w:lineRule="auto"/>
        <w:ind w:left="360" w:right="142"/>
        <w:jc w:val="both"/>
      </w:pPr>
      <w:r>
        <w:t xml:space="preserve">  Sono assenti </w:t>
      </w:r>
      <w:r w:rsidR="00210CC6" w:rsidRPr="00486C86">
        <w:t xml:space="preserve">i docenti del Consiglio di </w:t>
      </w:r>
      <w:r w:rsidR="00210CC6">
        <w:t>classe</w:t>
      </w:r>
      <w:r w:rsidR="00210CC6" w:rsidRPr="00486C86">
        <w:t xml:space="preserve">, </w:t>
      </w:r>
      <w:r w:rsidR="008B30A8" w:rsidRPr="00486C86">
        <w:t>sottoindicati</w:t>
      </w:r>
      <w:r w:rsidR="00210CC6" w:rsidRPr="00486C86">
        <w:t xml:space="preserve">: </w:t>
      </w:r>
    </w:p>
    <w:tbl>
      <w:tblPr>
        <w:tblStyle w:val="Grigliatabella"/>
        <w:tblW w:w="0" w:type="auto"/>
        <w:tblInd w:w="108" w:type="dxa"/>
        <w:tblLook w:val="04A0" w:firstRow="1" w:lastRow="0" w:firstColumn="1" w:lastColumn="0" w:noHBand="0" w:noVBand="1"/>
      </w:tblPr>
      <w:tblGrid>
        <w:gridCol w:w="2694"/>
        <w:gridCol w:w="7052"/>
      </w:tblGrid>
      <w:tr w:rsidR="00210CC6" w:rsidRPr="00486C86" w14:paraId="3CBBE08E" w14:textId="77777777" w:rsidTr="00826085">
        <w:trPr>
          <w:trHeight w:val="690"/>
        </w:trPr>
        <w:tc>
          <w:tcPr>
            <w:tcW w:w="2694" w:type="dxa"/>
          </w:tcPr>
          <w:p w14:paraId="32C33EB9" w14:textId="77777777" w:rsidR="00210CC6" w:rsidRPr="00486C86" w:rsidRDefault="007D5B78" w:rsidP="00826085">
            <w:pPr>
              <w:spacing w:line="360" w:lineRule="auto"/>
              <w:ind w:right="142"/>
            </w:pPr>
            <w:r>
              <w:t>Docenti</w:t>
            </w:r>
            <w:r w:rsidR="00210CC6">
              <w:t xml:space="preserve"> assenti</w:t>
            </w:r>
          </w:p>
        </w:tc>
        <w:tc>
          <w:tcPr>
            <w:tcW w:w="7052" w:type="dxa"/>
          </w:tcPr>
          <w:p w14:paraId="0749FEAD" w14:textId="77777777" w:rsidR="00210CC6" w:rsidRPr="00486C86" w:rsidRDefault="00210CC6" w:rsidP="00826085">
            <w:pPr>
              <w:spacing w:line="360" w:lineRule="auto"/>
              <w:ind w:right="142"/>
              <w:jc w:val="both"/>
            </w:pPr>
          </w:p>
        </w:tc>
      </w:tr>
    </w:tbl>
    <w:p w14:paraId="0EA279C9" w14:textId="77777777" w:rsidR="00826085" w:rsidRDefault="00826085" w:rsidP="00210CC6">
      <w:pPr>
        <w:spacing w:after="0"/>
        <w:ind w:right="142"/>
        <w:jc w:val="both"/>
      </w:pPr>
    </w:p>
    <w:p w14:paraId="0A26D177" w14:textId="77777777" w:rsidR="00210CC6" w:rsidRPr="00437373" w:rsidRDefault="00210CC6" w:rsidP="00210CC6">
      <w:pPr>
        <w:spacing w:after="0"/>
        <w:ind w:right="142"/>
        <w:jc w:val="both"/>
      </w:pPr>
      <w:r w:rsidRPr="00486C86">
        <w:lastRenderedPageBreak/>
        <w:t xml:space="preserve">Constatata: </w:t>
      </w:r>
    </w:p>
    <w:p w14:paraId="0E3E739D" w14:textId="77777777" w:rsidR="00210CC6" w:rsidRDefault="00210CC6" w:rsidP="00210CC6">
      <w:pPr>
        <w:pStyle w:val="Paragrafoelenco"/>
        <w:numPr>
          <w:ilvl w:val="0"/>
          <w:numId w:val="7"/>
        </w:numPr>
        <w:suppressAutoHyphens/>
        <w:autoSpaceDN w:val="0"/>
        <w:spacing w:after="0"/>
        <w:ind w:left="567" w:right="142"/>
        <w:contextualSpacing w:val="0"/>
        <w:jc w:val="both"/>
        <w:textAlignment w:val="baseline"/>
        <w:rPr>
          <w:rFonts w:cstheme="minorHAnsi"/>
        </w:rPr>
      </w:pPr>
      <w:r w:rsidRPr="00486C86">
        <w:rPr>
          <w:rFonts w:cstheme="minorHAnsi"/>
        </w:rPr>
        <w:t>l</w:t>
      </w:r>
      <w:r>
        <w:rPr>
          <w:rFonts w:cstheme="minorHAnsi"/>
        </w:rPr>
        <w:t>a regolarità della convocazione e la sua comunicazione a tutti i docenti componenti il Consiglio di classe;</w:t>
      </w:r>
    </w:p>
    <w:p w14:paraId="0CE5F60D" w14:textId="77777777" w:rsidR="00210CC6" w:rsidRPr="00BB5730" w:rsidRDefault="00210CC6" w:rsidP="00210CC6">
      <w:pPr>
        <w:pStyle w:val="Paragrafoelenco"/>
        <w:numPr>
          <w:ilvl w:val="0"/>
          <w:numId w:val="7"/>
        </w:numPr>
        <w:suppressAutoHyphens/>
        <w:autoSpaceDN w:val="0"/>
        <w:spacing w:after="0"/>
        <w:ind w:left="567" w:right="142"/>
        <w:contextualSpacing w:val="0"/>
        <w:jc w:val="both"/>
        <w:textAlignment w:val="baseline"/>
        <w:rPr>
          <w:rFonts w:cstheme="minorHAnsi"/>
        </w:rPr>
      </w:pPr>
      <w:r w:rsidRPr="009445F2">
        <w:t>la regolare composizione dell’assemblea</w:t>
      </w:r>
      <w:r>
        <w:t xml:space="preserve"> e del quorum deliberativo con n. __ insegnanti presenti su n. __ insegnanti componenti il consiglio; </w:t>
      </w:r>
    </w:p>
    <w:p w14:paraId="6D1D040C" w14:textId="77777777" w:rsidR="00210CC6" w:rsidRPr="00BB5730" w:rsidRDefault="00210CC6" w:rsidP="00210CC6">
      <w:pPr>
        <w:pStyle w:val="Paragrafoelenco"/>
        <w:suppressAutoHyphens/>
        <w:autoSpaceDN w:val="0"/>
        <w:spacing w:after="0"/>
        <w:ind w:right="142"/>
        <w:jc w:val="both"/>
        <w:textAlignment w:val="baseline"/>
        <w:rPr>
          <w:rFonts w:cstheme="minorHAnsi"/>
          <w:i/>
        </w:rPr>
      </w:pPr>
    </w:p>
    <w:p w14:paraId="0D312A76" w14:textId="77777777" w:rsidR="00210CC6" w:rsidRDefault="00210CC6" w:rsidP="00210CC6">
      <w:pPr>
        <w:pStyle w:val="Paragrafoelenco"/>
        <w:suppressAutoHyphens/>
        <w:autoSpaceDN w:val="0"/>
        <w:spacing w:after="0"/>
        <w:ind w:left="0" w:right="142"/>
        <w:contextualSpacing w:val="0"/>
        <w:jc w:val="both"/>
        <w:textAlignment w:val="baseline"/>
        <w:rPr>
          <w:rFonts w:cstheme="minorHAnsi"/>
        </w:rPr>
      </w:pPr>
      <w:r w:rsidRPr="009445F2">
        <w:t xml:space="preserve">il Presidente dichiara aperta la seduta </w:t>
      </w:r>
      <w:r>
        <w:t>e procede alla trattazione del punto all’O.d.G.</w:t>
      </w:r>
    </w:p>
    <w:p w14:paraId="3236AC23" w14:textId="77777777" w:rsidR="00210CC6" w:rsidRDefault="00210CC6" w:rsidP="00210CC6">
      <w:pPr>
        <w:pStyle w:val="Paragrafoelenco"/>
        <w:suppressAutoHyphens/>
        <w:autoSpaceDN w:val="0"/>
        <w:spacing w:after="0"/>
        <w:ind w:left="0" w:right="142"/>
        <w:contextualSpacing w:val="0"/>
        <w:jc w:val="both"/>
        <w:textAlignment w:val="baseline"/>
        <w:rPr>
          <w:rFonts w:cstheme="minorHAnsi"/>
        </w:rPr>
      </w:pPr>
    </w:p>
    <w:p w14:paraId="76768830" w14:textId="77777777" w:rsidR="00210CC6" w:rsidRDefault="003118A6" w:rsidP="00210CC6">
      <w:pPr>
        <w:pStyle w:val="Paragrafoelenco"/>
        <w:suppressAutoHyphens/>
        <w:autoSpaceDN w:val="0"/>
        <w:spacing w:after="0"/>
        <w:ind w:left="0" w:right="142"/>
        <w:contextualSpacing w:val="0"/>
        <w:jc w:val="both"/>
        <w:textAlignment w:val="baseline"/>
        <w:rPr>
          <w:b/>
        </w:rPr>
      </w:pPr>
      <w:r>
        <w:rPr>
          <w:b/>
        </w:rPr>
        <w:t>Punto n.1</w:t>
      </w:r>
      <w:r w:rsidRPr="00901E1D">
        <w:rPr>
          <w:b/>
        </w:rPr>
        <w:t xml:space="preserve">: </w:t>
      </w:r>
      <w:r w:rsidR="004E5E86" w:rsidRPr="004E5E86">
        <w:rPr>
          <w:b/>
        </w:rPr>
        <w:t>Proposte per la predisposizione del Piano di lavoro del Consiglio di Classe e delle programmazioni disciplinari, coerentemente al Curricolo d’Istituto</w:t>
      </w:r>
    </w:p>
    <w:p w14:paraId="3C539299" w14:textId="77777777" w:rsidR="004E5E86" w:rsidRDefault="004E5E86" w:rsidP="00210CC6">
      <w:pPr>
        <w:pStyle w:val="Paragrafoelenco"/>
        <w:suppressAutoHyphens/>
        <w:autoSpaceDN w:val="0"/>
        <w:spacing w:after="0"/>
        <w:ind w:left="0" w:right="142"/>
        <w:contextualSpacing w:val="0"/>
        <w:jc w:val="both"/>
        <w:textAlignment w:val="baseline"/>
        <w:rPr>
          <w:b/>
        </w:rPr>
      </w:pPr>
    </w:p>
    <w:p w14:paraId="40A77107" w14:textId="72E628DD" w:rsidR="008B30A8" w:rsidRDefault="008B30A8" w:rsidP="008B30A8">
      <w:pPr>
        <w:pStyle w:val="Paragrafoelenco"/>
        <w:spacing w:after="0" w:line="360" w:lineRule="auto"/>
        <w:ind w:left="0" w:right="142" w:firstLine="708"/>
        <w:jc w:val="both"/>
      </w:pPr>
      <w:r>
        <w:t xml:space="preserve">I docenti </w:t>
      </w:r>
      <w:proofErr w:type="gramStart"/>
      <w:r>
        <w:t>del</w:t>
      </w:r>
      <w:r>
        <w:t xml:space="preserve"> </w:t>
      </w:r>
      <w:r>
        <w:t>team</w:t>
      </w:r>
      <w:proofErr w:type="gramEnd"/>
      <w:r>
        <w:t xml:space="preserve"> di interclasse, guidati dal docente coordinatore, vagliano le proposte per l’aggiornamento del Piano di Lavoro </w:t>
      </w:r>
      <w:r>
        <w:t>del Consiglio di Classe</w:t>
      </w:r>
      <w:r>
        <w:t xml:space="preserve"> riferito alle classi </w:t>
      </w:r>
      <w:r w:rsidRPr="00BC1BBE">
        <w:rPr>
          <w:i/>
          <w:iCs/>
          <w:highlight w:val="yellow"/>
        </w:rPr>
        <w:t xml:space="preserve">(inserire </w:t>
      </w:r>
      <w:r>
        <w:rPr>
          <w:i/>
          <w:iCs/>
          <w:highlight w:val="yellow"/>
        </w:rPr>
        <w:t>le classi</w:t>
      </w:r>
      <w:r w:rsidRPr="00BC1BBE">
        <w:rPr>
          <w:i/>
          <w:iCs/>
          <w:highlight w:val="yellow"/>
        </w:rPr>
        <w:t>)</w:t>
      </w:r>
      <w:r>
        <w:t xml:space="preserve"> ______ della scuola </w:t>
      </w:r>
      <w:r>
        <w:t>secondaria di I grado</w:t>
      </w:r>
      <w:r>
        <w:t xml:space="preserve">, in vista della sua definitiva approvazione. </w:t>
      </w:r>
    </w:p>
    <w:p w14:paraId="72A7E751" w14:textId="419D52D8" w:rsidR="008B30A8" w:rsidRDefault="008B30A8" w:rsidP="008B30A8">
      <w:pPr>
        <w:pStyle w:val="Paragrafoelenco"/>
        <w:spacing w:after="0" w:line="360" w:lineRule="auto"/>
        <w:ind w:left="0" w:right="142"/>
        <w:jc w:val="both"/>
      </w:pPr>
      <w:r>
        <w:t xml:space="preserve">In particolare, alla luce delle recenti Linee guida per l’insegnamento dell’Educazione Civica, introdotte </w:t>
      </w:r>
      <w:r>
        <w:t>c</w:t>
      </w:r>
      <w:r>
        <w:t xml:space="preserve">on il Decreto ministeriale n. 183 del 07/09/2024, viene data informazione ai rappresentanti dei genitori della proposta di revisione del Micro-curricolo verticale dedicato all’insegnamento con la proposta di adozione del Progetto dal Titolo </w:t>
      </w:r>
      <w:r w:rsidRPr="000E0958">
        <w:rPr>
          <w:b/>
        </w:rPr>
        <w:t>“</w:t>
      </w:r>
      <w:r>
        <w:rPr>
          <w:b/>
        </w:rPr>
        <w:t>Cittadini del Mondo: tutti all’opera!</w:t>
      </w:r>
      <w:r w:rsidRPr="00B94332">
        <w:rPr>
          <w:b/>
        </w:rPr>
        <w:t>”</w:t>
      </w:r>
      <w:r>
        <w:t xml:space="preserve"> che, per il grado della </w:t>
      </w:r>
      <w:r>
        <w:t>secondaria di I grado prevede le proposte,</w:t>
      </w:r>
      <w:r w:rsidR="000951A5">
        <w:t xml:space="preserve"> di seguito descritte, </w:t>
      </w:r>
      <w:r>
        <w:t>articolate per classi parallele</w:t>
      </w:r>
      <w:r w:rsidR="000951A5">
        <w:t>.</w:t>
      </w:r>
      <w:r>
        <w:t xml:space="preserve"> </w:t>
      </w:r>
      <w:r w:rsidR="000951A5">
        <w:t>P</w:t>
      </w:r>
      <w:r>
        <w:t>er le prime classi la riflessione e le attività saranno riferite al tema dell’Economia</w:t>
      </w:r>
      <w:r w:rsidR="000951A5">
        <w:t xml:space="preserve"> </w:t>
      </w:r>
      <w:r>
        <w:t xml:space="preserve">circolare con la realizzazione di saponi ottenuti attraverso il riciclo di oli esausti ed erbe aromatiche. </w:t>
      </w:r>
      <w:r w:rsidR="000951A5">
        <w:t>Le classi seconde predisporranno un progetto di riqualificazione di un tratto del lungo fiume Campagnano, monitorando la qualità delle acque e predisponendo un progetto di piantumazione e arredo urbano nella prospettiva della sostenibilità e del benessere</w:t>
      </w:r>
      <w:r>
        <w:t xml:space="preserve">. </w:t>
      </w:r>
      <w:r w:rsidR="000951A5">
        <w:t xml:space="preserve">Le classi terze affronteranno un percorso più articolato </w:t>
      </w:r>
      <w:r w:rsidR="009921A2">
        <w:t>centrato sulla scoperta e la comprensione delle “Meraviglie della Terra” che propone un approfondimento dei diversi aspetti dell’economia circolare, quali ad esempio i cambiamenti climatici. La finalità è quella di aiutare i ragazzi e le ragazze ad individuare e pensare i mestieri e le imprese del domani che operano nella prospettiva “zero emissioni” privilegiando i processi circolari e rigenerativi. In relazione al</w:t>
      </w:r>
      <w:r>
        <w:t xml:space="preserve"> micro-curricolo dell’</w:t>
      </w:r>
      <w:r w:rsidRPr="0095122B">
        <w:rPr>
          <w:i/>
          <w:iCs/>
        </w:rPr>
        <w:t>Orientamento</w:t>
      </w:r>
      <w:r>
        <w:t xml:space="preserve"> </w:t>
      </w:r>
      <w:r w:rsidR="009921A2">
        <w:t>si conferma l’attuazione dei tre percorsi modulari afferente al Progetto PN 21-27 “Passioni e Talenti”</w:t>
      </w:r>
      <w:r>
        <w:t xml:space="preserve">. A seguito di ampio e partecipato confronto i docenti del Consiglio approvano la proposta di revisione: </w:t>
      </w:r>
    </w:p>
    <w:p w14:paraId="2E61FD19" w14:textId="77777777" w:rsidR="008B30A8" w:rsidRDefault="008B30A8" w:rsidP="008B30A8">
      <w:pPr>
        <w:pStyle w:val="Paragrafoelenco"/>
        <w:spacing w:after="0" w:line="360" w:lineRule="auto"/>
        <w:ind w:left="0" w:right="142"/>
        <w:jc w:val="both"/>
      </w:pPr>
      <w:r>
        <w:sym w:font="Symbol" w:char="F099"/>
      </w:r>
      <w:r>
        <w:t xml:space="preserve"> all’unanimità</w:t>
      </w:r>
    </w:p>
    <w:p w14:paraId="00376680" w14:textId="77777777" w:rsidR="008B30A8" w:rsidRPr="00385FCB" w:rsidRDefault="008B30A8" w:rsidP="008B30A8">
      <w:pPr>
        <w:pStyle w:val="Paragrafoelenco"/>
        <w:spacing w:after="0" w:line="360" w:lineRule="auto"/>
        <w:ind w:left="0" w:right="142"/>
        <w:jc w:val="center"/>
        <w:rPr>
          <w:i/>
        </w:rPr>
      </w:pPr>
      <w:r w:rsidRPr="00385FCB">
        <w:rPr>
          <w:i/>
        </w:rPr>
        <w:t>ovvero (barrare la sola opzione di interesse)</w:t>
      </w:r>
    </w:p>
    <w:p w14:paraId="6863FBBD" w14:textId="77777777" w:rsidR="008B30A8" w:rsidRDefault="008B30A8" w:rsidP="008B30A8">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5EBD6730" w14:textId="2EF3B80C" w:rsidR="008B30A8" w:rsidRDefault="008B30A8" w:rsidP="008B30A8">
      <w:pPr>
        <w:pStyle w:val="Paragrafoelenco"/>
        <w:spacing w:after="0" w:line="360" w:lineRule="auto"/>
        <w:ind w:left="0" w:right="142"/>
        <w:jc w:val="both"/>
      </w:pPr>
      <w:r>
        <w:t xml:space="preserve">La proposta di revisione del Piano di Lavoro </w:t>
      </w:r>
      <w:r w:rsidR="009921A2">
        <w:t xml:space="preserve">del Consiglio di Classe </w:t>
      </w:r>
      <w:r>
        <w:t>sarà sottoposta all’approvazione dei rappresentanti per adozione definitiva in sede di consiglio di intersezione esteso alla componente genitori.</w:t>
      </w:r>
    </w:p>
    <w:p w14:paraId="0A9D2E96" w14:textId="77777777" w:rsidR="008358BB" w:rsidRDefault="008358BB" w:rsidP="00197294">
      <w:pPr>
        <w:pStyle w:val="Paragrafoelenco"/>
        <w:spacing w:after="0" w:line="360" w:lineRule="auto"/>
        <w:ind w:left="0" w:right="142"/>
        <w:jc w:val="both"/>
      </w:pPr>
    </w:p>
    <w:p w14:paraId="7E22F51A" w14:textId="4B800DC5" w:rsidR="00197294" w:rsidRDefault="00197294" w:rsidP="00197294">
      <w:pPr>
        <w:pStyle w:val="Paragrafoelenco"/>
        <w:spacing w:after="0" w:line="360" w:lineRule="auto"/>
        <w:ind w:left="0" w:right="142"/>
        <w:jc w:val="both"/>
      </w:pPr>
      <w:r>
        <w:lastRenderedPageBreak/>
        <w:t xml:space="preserve">A seguito di ampio e partecipato confronto i docenti del Consiglio approvano la proposta di revisione: </w:t>
      </w:r>
    </w:p>
    <w:p w14:paraId="1E21E800" w14:textId="77777777" w:rsidR="00197294" w:rsidRDefault="00197294" w:rsidP="00197294">
      <w:pPr>
        <w:pStyle w:val="Paragrafoelenco"/>
        <w:spacing w:after="0" w:line="360" w:lineRule="auto"/>
        <w:ind w:left="0" w:right="142"/>
        <w:jc w:val="both"/>
      </w:pPr>
      <w:r>
        <w:sym w:font="Symbol" w:char="F099"/>
      </w:r>
      <w:r>
        <w:t xml:space="preserve"> all’unanimità</w:t>
      </w:r>
    </w:p>
    <w:p w14:paraId="15CDFDBA" w14:textId="77777777" w:rsidR="00197294" w:rsidRPr="00385FCB" w:rsidRDefault="00197294" w:rsidP="008B30A8">
      <w:pPr>
        <w:pStyle w:val="Paragrafoelenco"/>
        <w:spacing w:after="0" w:line="360" w:lineRule="auto"/>
        <w:ind w:left="0" w:right="142"/>
        <w:jc w:val="center"/>
        <w:rPr>
          <w:i/>
        </w:rPr>
      </w:pPr>
      <w:r w:rsidRPr="00385FCB">
        <w:rPr>
          <w:i/>
        </w:rPr>
        <w:t>ovvero (barrare la sola opzione di interesse)</w:t>
      </w:r>
    </w:p>
    <w:p w14:paraId="1A8B851D" w14:textId="77777777" w:rsidR="00197294" w:rsidRDefault="00197294" w:rsidP="00197294">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757E7A61" w14:textId="77777777" w:rsidR="00197294" w:rsidRDefault="00197294" w:rsidP="00197294">
      <w:pPr>
        <w:pStyle w:val="Paragrafoelenco"/>
        <w:spacing w:after="0" w:line="360" w:lineRule="auto"/>
        <w:ind w:left="0" w:right="142"/>
        <w:jc w:val="both"/>
      </w:pPr>
      <w:r>
        <w:t>La proposta di revisione del Piano di Lavoro del Consiglio di Classe e delle programmazioni disciplinari sarà sottoposta all’approvazione dei rappresentanti dei genitori in vista della loro adozione definitiva in sede di consiglio di intersezione esteso alla componente genitori.</w:t>
      </w:r>
    </w:p>
    <w:p w14:paraId="7A8B928D" w14:textId="77777777" w:rsidR="00197294" w:rsidRDefault="00197294" w:rsidP="00197294">
      <w:pPr>
        <w:pStyle w:val="Paragrafoelenco"/>
        <w:spacing w:after="0"/>
        <w:ind w:left="0" w:right="142"/>
        <w:jc w:val="both"/>
        <w:rPr>
          <w:b/>
        </w:rPr>
      </w:pPr>
    </w:p>
    <w:p w14:paraId="6F4F8929" w14:textId="77777777" w:rsidR="008358BB" w:rsidRDefault="00197294" w:rsidP="00197294">
      <w:pPr>
        <w:pStyle w:val="Paragrafoelenco"/>
        <w:spacing w:after="0"/>
        <w:ind w:left="0" w:right="142"/>
        <w:jc w:val="both"/>
        <w:rPr>
          <w:b/>
        </w:rPr>
      </w:pPr>
      <w:r>
        <w:rPr>
          <w:b/>
        </w:rPr>
        <w:t xml:space="preserve">Punto n. 2: </w:t>
      </w:r>
      <w:r w:rsidR="008358BB" w:rsidRPr="008358BB">
        <w:rPr>
          <w:b/>
          <w:bCs/>
        </w:rPr>
        <w:t>Proposte per uscite didattiche, visite guidate e viaggio di istruzione per le classi terze</w:t>
      </w:r>
      <w:r w:rsidR="008358BB" w:rsidRPr="008358BB">
        <w:rPr>
          <w:b/>
          <w:bCs/>
        </w:rPr>
        <w:t xml:space="preserve"> </w:t>
      </w:r>
    </w:p>
    <w:p w14:paraId="1937FF94" w14:textId="77777777" w:rsidR="008358BB" w:rsidRDefault="008358BB" w:rsidP="00197294">
      <w:pPr>
        <w:pStyle w:val="Paragrafoelenco"/>
        <w:spacing w:after="0"/>
        <w:ind w:left="0" w:right="142"/>
        <w:jc w:val="both"/>
        <w:rPr>
          <w:b/>
        </w:rPr>
      </w:pPr>
    </w:p>
    <w:p w14:paraId="77B7274E" w14:textId="77777777" w:rsidR="008358BB" w:rsidRDefault="008358BB" w:rsidP="008358BB">
      <w:pPr>
        <w:pStyle w:val="Paragrafoelenco"/>
        <w:spacing w:after="0" w:line="360" w:lineRule="auto"/>
        <w:ind w:left="0" w:right="142"/>
        <w:jc w:val="both"/>
      </w:pPr>
      <w:r>
        <w:t xml:space="preserve">Riguardo al </w:t>
      </w:r>
      <w:r>
        <w:rPr>
          <w:b/>
          <w:i/>
        </w:rPr>
        <w:t>programma delle U</w:t>
      </w:r>
      <w:r w:rsidRPr="00D52211">
        <w:rPr>
          <w:b/>
          <w:i/>
        </w:rPr>
        <w:t>scite didattiche</w:t>
      </w:r>
      <w:r>
        <w:rPr>
          <w:b/>
          <w:i/>
        </w:rPr>
        <w:t>, delle Visite guidate di 1 giorno e del Viaggio di istruzione destinato alle sole classi terze</w:t>
      </w:r>
      <w:r>
        <w:t xml:space="preserve">, </w:t>
      </w:r>
      <w:r w:rsidRPr="00F83AFA">
        <w:t>preso atto di quanto</w:t>
      </w:r>
      <w:r>
        <w:t xml:space="preserve"> già attuato in relazione alla partecipazione della classe a spettacoli cinematografici e/o teatrali, preso atto del Prospetto “uscite, visite e viaggi” predisposto dalla funzione strumentale Nadia Rende, il docente coordinatore propone ai colleghi le seguenti iniziative che la scuola realizzerà in orario di lezione antimeridiano, per un totale di due iniziative annuali:</w:t>
      </w:r>
    </w:p>
    <w:p w14:paraId="486BDC4A" w14:textId="77777777" w:rsidR="008358BB" w:rsidRDefault="008358BB" w:rsidP="008358BB">
      <w:pPr>
        <w:pStyle w:val="Paragrafoelenco"/>
        <w:spacing w:after="0" w:line="360" w:lineRule="auto"/>
        <w:ind w:left="0" w:right="142"/>
        <w:jc w:val="both"/>
      </w:pPr>
      <w:r>
        <w:rPr>
          <w:b/>
          <w:i/>
        </w:rPr>
        <w:t>U</w:t>
      </w:r>
      <w:r w:rsidRPr="00D52211">
        <w:rPr>
          <w:b/>
          <w:i/>
        </w:rPr>
        <w:t>scite didattiche</w:t>
      </w:r>
    </w:p>
    <w:tbl>
      <w:tblPr>
        <w:tblStyle w:val="Grigliatabella"/>
        <w:tblW w:w="0" w:type="auto"/>
        <w:tblLook w:val="04A0" w:firstRow="1" w:lastRow="0" w:firstColumn="1" w:lastColumn="0" w:noHBand="0" w:noVBand="1"/>
      </w:tblPr>
      <w:tblGrid>
        <w:gridCol w:w="2943"/>
        <w:gridCol w:w="6835"/>
      </w:tblGrid>
      <w:tr w:rsidR="008358BB" w14:paraId="3ADB0059" w14:textId="77777777" w:rsidTr="00A22EAC">
        <w:tc>
          <w:tcPr>
            <w:tcW w:w="2943" w:type="dxa"/>
          </w:tcPr>
          <w:p w14:paraId="6CEECD95" w14:textId="77777777" w:rsidR="008358BB" w:rsidRDefault="008358BB" w:rsidP="00A22EAC">
            <w:pPr>
              <w:pStyle w:val="Paragrafoelenco"/>
              <w:spacing w:line="360" w:lineRule="auto"/>
              <w:ind w:left="0" w:right="142"/>
              <w:jc w:val="both"/>
            </w:pPr>
            <w:r>
              <w:t>Progetto Cinema</w:t>
            </w:r>
          </w:p>
          <w:p w14:paraId="2051D101" w14:textId="77777777" w:rsidR="008358BB" w:rsidRDefault="008358BB" w:rsidP="00A22EAC">
            <w:pPr>
              <w:pStyle w:val="Paragrafoelenco"/>
              <w:spacing w:line="360" w:lineRule="auto"/>
              <w:ind w:left="0" w:right="142"/>
              <w:jc w:val="both"/>
            </w:pPr>
            <w:r>
              <w:t>I Uscita</w:t>
            </w:r>
          </w:p>
        </w:tc>
        <w:tc>
          <w:tcPr>
            <w:tcW w:w="6835" w:type="dxa"/>
          </w:tcPr>
          <w:p w14:paraId="7DCBE136" w14:textId="77777777" w:rsidR="008358BB" w:rsidRDefault="008358BB" w:rsidP="00A22EAC">
            <w:pPr>
              <w:pStyle w:val="Paragrafoelenco"/>
              <w:spacing w:line="360" w:lineRule="auto"/>
              <w:ind w:left="0" w:right="142"/>
              <w:jc w:val="both"/>
            </w:pPr>
            <w:r>
              <w:sym w:font="Symbol" w:char="F099"/>
            </w:r>
            <w:r>
              <w:t xml:space="preserve"> da realizzare nel _ I _ II _ III Trimestre</w:t>
            </w:r>
          </w:p>
          <w:p w14:paraId="118BCA42" w14:textId="77777777" w:rsidR="008358BB" w:rsidRDefault="008358BB" w:rsidP="00A22EAC">
            <w:pPr>
              <w:pStyle w:val="Paragrafoelenco"/>
              <w:spacing w:line="360" w:lineRule="auto"/>
              <w:ind w:left="0" w:right="142"/>
              <w:jc w:val="both"/>
            </w:pPr>
            <w:r>
              <w:t xml:space="preserve"> presso ____________________________________</w:t>
            </w:r>
          </w:p>
        </w:tc>
      </w:tr>
      <w:tr w:rsidR="008358BB" w14:paraId="1D248AAE" w14:textId="77777777" w:rsidTr="00A22EAC">
        <w:tc>
          <w:tcPr>
            <w:tcW w:w="2943" w:type="dxa"/>
          </w:tcPr>
          <w:p w14:paraId="7EA91CE9" w14:textId="77777777" w:rsidR="008358BB" w:rsidRDefault="008358BB" w:rsidP="00A22EAC">
            <w:pPr>
              <w:pStyle w:val="Paragrafoelenco"/>
              <w:spacing w:line="360" w:lineRule="auto"/>
              <w:ind w:left="0" w:right="142"/>
              <w:jc w:val="both"/>
            </w:pPr>
            <w:r>
              <w:t>Progetto Cinema</w:t>
            </w:r>
          </w:p>
          <w:p w14:paraId="38C71AE5" w14:textId="77777777" w:rsidR="008358BB" w:rsidRDefault="008358BB" w:rsidP="00A22EAC">
            <w:pPr>
              <w:pStyle w:val="Paragrafoelenco"/>
              <w:spacing w:line="360" w:lineRule="auto"/>
              <w:ind w:left="0" w:right="142"/>
              <w:jc w:val="both"/>
            </w:pPr>
            <w:r>
              <w:t>II Uscita</w:t>
            </w:r>
          </w:p>
        </w:tc>
        <w:tc>
          <w:tcPr>
            <w:tcW w:w="6835" w:type="dxa"/>
          </w:tcPr>
          <w:p w14:paraId="495F8D98" w14:textId="77777777" w:rsidR="008358BB" w:rsidRDefault="008358BB" w:rsidP="00A22EAC">
            <w:pPr>
              <w:pStyle w:val="Paragrafoelenco"/>
              <w:spacing w:line="360" w:lineRule="auto"/>
              <w:ind w:left="0" w:right="142"/>
              <w:jc w:val="both"/>
            </w:pPr>
            <w:r>
              <w:sym w:font="Symbol" w:char="F099"/>
            </w:r>
            <w:r>
              <w:t xml:space="preserve"> da realizzare nel _ I _ II _ III Trimestre</w:t>
            </w:r>
          </w:p>
          <w:p w14:paraId="71C7E837" w14:textId="77777777" w:rsidR="008358BB" w:rsidRDefault="008358BB" w:rsidP="00A22EAC">
            <w:pPr>
              <w:pStyle w:val="Paragrafoelenco"/>
              <w:spacing w:line="360" w:lineRule="auto"/>
              <w:ind w:left="0" w:right="142"/>
              <w:jc w:val="both"/>
            </w:pPr>
            <w:r>
              <w:t xml:space="preserve"> presso ____________________________________</w:t>
            </w:r>
          </w:p>
        </w:tc>
      </w:tr>
    </w:tbl>
    <w:p w14:paraId="1DE90310" w14:textId="77777777" w:rsidR="008358BB" w:rsidRDefault="008358BB" w:rsidP="008358BB">
      <w:pPr>
        <w:pStyle w:val="Paragrafoelenco"/>
        <w:spacing w:after="0" w:line="360" w:lineRule="auto"/>
        <w:ind w:left="0" w:right="142"/>
        <w:jc w:val="both"/>
        <w:rPr>
          <w:i/>
        </w:rPr>
      </w:pPr>
    </w:p>
    <w:p w14:paraId="0F274C17" w14:textId="77777777" w:rsidR="008358BB" w:rsidRDefault="008358BB" w:rsidP="008358BB">
      <w:pPr>
        <w:pStyle w:val="Paragrafoelenco"/>
        <w:spacing w:after="0" w:line="360" w:lineRule="auto"/>
        <w:ind w:left="0" w:right="142"/>
        <w:jc w:val="both"/>
        <w:rPr>
          <w:i/>
        </w:rPr>
      </w:pPr>
      <w:r>
        <w:rPr>
          <w:b/>
          <w:i/>
        </w:rPr>
        <w:t xml:space="preserve">Visite guidate di 1 giorno </w:t>
      </w:r>
    </w:p>
    <w:tbl>
      <w:tblPr>
        <w:tblStyle w:val="Grigliatabella"/>
        <w:tblW w:w="0" w:type="auto"/>
        <w:tblLook w:val="04A0" w:firstRow="1" w:lastRow="0" w:firstColumn="1" w:lastColumn="0" w:noHBand="0" w:noVBand="1"/>
      </w:tblPr>
      <w:tblGrid>
        <w:gridCol w:w="3794"/>
        <w:gridCol w:w="5984"/>
      </w:tblGrid>
      <w:tr w:rsidR="008358BB" w14:paraId="349BD7AC" w14:textId="77777777" w:rsidTr="00A22EAC">
        <w:tc>
          <w:tcPr>
            <w:tcW w:w="3794" w:type="dxa"/>
          </w:tcPr>
          <w:p w14:paraId="719EC892" w14:textId="77777777" w:rsidR="008358BB" w:rsidRDefault="008358BB" w:rsidP="00A22EAC">
            <w:pPr>
              <w:pStyle w:val="Paragrafoelenco"/>
              <w:spacing w:line="360" w:lineRule="auto"/>
              <w:ind w:left="0" w:right="142"/>
              <w:jc w:val="both"/>
            </w:pPr>
            <w:r>
              <w:t>Visita Guidata (I Proposta)</w:t>
            </w:r>
          </w:p>
          <w:p w14:paraId="73818E69" w14:textId="77777777" w:rsidR="008358BB" w:rsidRDefault="008358BB" w:rsidP="00A22EAC">
            <w:pPr>
              <w:pStyle w:val="Paragrafoelenco"/>
              <w:spacing w:line="360" w:lineRule="auto"/>
              <w:ind w:left="0" w:right="142"/>
              <w:jc w:val="both"/>
            </w:pPr>
            <w:r>
              <w:t xml:space="preserve">Meta: </w:t>
            </w:r>
          </w:p>
        </w:tc>
        <w:tc>
          <w:tcPr>
            <w:tcW w:w="5984" w:type="dxa"/>
          </w:tcPr>
          <w:p w14:paraId="4C413845" w14:textId="77777777" w:rsidR="008358BB" w:rsidRDefault="008358BB" w:rsidP="00A22EAC">
            <w:pPr>
              <w:pStyle w:val="Paragrafoelenco"/>
              <w:spacing w:line="360" w:lineRule="auto"/>
              <w:ind w:left="0" w:right="142"/>
              <w:jc w:val="both"/>
            </w:pPr>
            <w:r>
              <w:sym w:font="Symbol" w:char="F099"/>
            </w:r>
            <w:r>
              <w:t xml:space="preserve"> da realizzare nel bimestre marzo-aprile 2025</w:t>
            </w:r>
          </w:p>
          <w:p w14:paraId="7D189F15" w14:textId="77777777" w:rsidR="008358BB" w:rsidRDefault="008358BB" w:rsidP="00A22EAC">
            <w:pPr>
              <w:pStyle w:val="Paragrafoelenco"/>
              <w:spacing w:line="360" w:lineRule="auto"/>
              <w:ind w:left="0" w:right="142"/>
              <w:jc w:val="both"/>
            </w:pPr>
            <w:r>
              <w:t xml:space="preserve">con visita a </w:t>
            </w:r>
          </w:p>
        </w:tc>
      </w:tr>
      <w:tr w:rsidR="008358BB" w14:paraId="1468C141" w14:textId="77777777" w:rsidTr="00A22EAC">
        <w:tc>
          <w:tcPr>
            <w:tcW w:w="3794" w:type="dxa"/>
          </w:tcPr>
          <w:p w14:paraId="59ADC2D1" w14:textId="77777777" w:rsidR="008358BB" w:rsidRPr="008358BB" w:rsidRDefault="008358BB" w:rsidP="00A22EAC">
            <w:pPr>
              <w:pStyle w:val="Paragrafoelenco"/>
              <w:spacing w:line="360" w:lineRule="auto"/>
              <w:ind w:left="0" w:right="142"/>
              <w:jc w:val="both"/>
              <w:rPr>
                <w:i/>
                <w:iCs/>
              </w:rPr>
            </w:pPr>
            <w:r w:rsidRPr="008358BB">
              <w:rPr>
                <w:i/>
                <w:iCs/>
              </w:rPr>
              <w:t>Se prevista</w:t>
            </w:r>
          </w:p>
          <w:p w14:paraId="7A17A3E3" w14:textId="77777777" w:rsidR="008358BB" w:rsidRDefault="008358BB" w:rsidP="00A22EAC">
            <w:pPr>
              <w:pStyle w:val="Paragrafoelenco"/>
              <w:spacing w:line="360" w:lineRule="auto"/>
              <w:ind w:left="0" w:right="142"/>
              <w:jc w:val="both"/>
            </w:pPr>
            <w:r>
              <w:t xml:space="preserve">Visita Guidata (II Proposta) </w:t>
            </w:r>
          </w:p>
          <w:p w14:paraId="77F7451B" w14:textId="77777777" w:rsidR="008358BB" w:rsidRDefault="008358BB" w:rsidP="00A22EAC">
            <w:pPr>
              <w:pStyle w:val="Paragrafoelenco"/>
              <w:spacing w:line="360" w:lineRule="auto"/>
              <w:ind w:left="0" w:right="142"/>
              <w:jc w:val="both"/>
            </w:pPr>
            <w:r>
              <w:t xml:space="preserve">Meta: </w:t>
            </w:r>
          </w:p>
        </w:tc>
        <w:tc>
          <w:tcPr>
            <w:tcW w:w="5984" w:type="dxa"/>
          </w:tcPr>
          <w:p w14:paraId="64231092" w14:textId="77777777" w:rsidR="008358BB" w:rsidRDefault="008358BB" w:rsidP="00A22EAC">
            <w:pPr>
              <w:pStyle w:val="Paragrafoelenco"/>
              <w:spacing w:line="360" w:lineRule="auto"/>
              <w:ind w:left="0" w:right="142"/>
              <w:jc w:val="both"/>
            </w:pPr>
            <w:r>
              <w:sym w:font="Symbol" w:char="F099"/>
            </w:r>
            <w:r>
              <w:t xml:space="preserve"> da realizzare nel bimestre marzo-aprile 2025</w:t>
            </w:r>
          </w:p>
          <w:p w14:paraId="303FA34E" w14:textId="77777777" w:rsidR="008358BB" w:rsidRDefault="008358BB" w:rsidP="00A22EAC">
            <w:pPr>
              <w:pStyle w:val="Paragrafoelenco"/>
              <w:spacing w:line="360" w:lineRule="auto"/>
              <w:ind w:left="0" w:right="142"/>
              <w:jc w:val="both"/>
            </w:pPr>
            <w:r>
              <w:t xml:space="preserve">con visita a </w:t>
            </w:r>
          </w:p>
        </w:tc>
      </w:tr>
    </w:tbl>
    <w:p w14:paraId="11CA8CE5" w14:textId="77777777" w:rsidR="008358BB" w:rsidRDefault="008358BB" w:rsidP="008358BB">
      <w:pPr>
        <w:pStyle w:val="Paragrafoelenco"/>
        <w:spacing w:after="0" w:line="360" w:lineRule="auto"/>
        <w:ind w:left="0" w:right="142"/>
        <w:jc w:val="both"/>
        <w:rPr>
          <w:i/>
        </w:rPr>
      </w:pPr>
    </w:p>
    <w:p w14:paraId="228BDC19" w14:textId="77777777" w:rsidR="008358BB" w:rsidRDefault="008358BB" w:rsidP="008358BB">
      <w:pPr>
        <w:pStyle w:val="Paragrafoelenco"/>
        <w:spacing w:after="0" w:line="360" w:lineRule="auto"/>
        <w:ind w:left="0" w:right="142"/>
        <w:jc w:val="both"/>
        <w:rPr>
          <w:i/>
        </w:rPr>
      </w:pPr>
      <w:r>
        <w:rPr>
          <w:b/>
          <w:i/>
        </w:rPr>
        <w:t>Viaggio di istruzione 2 notti e 3 giorni – Lecce e dintorni</w:t>
      </w:r>
    </w:p>
    <w:tbl>
      <w:tblPr>
        <w:tblStyle w:val="Grigliatabella"/>
        <w:tblW w:w="0" w:type="auto"/>
        <w:tblLook w:val="04A0" w:firstRow="1" w:lastRow="0" w:firstColumn="1" w:lastColumn="0" w:noHBand="0" w:noVBand="1"/>
      </w:tblPr>
      <w:tblGrid>
        <w:gridCol w:w="3794"/>
        <w:gridCol w:w="5984"/>
      </w:tblGrid>
      <w:tr w:rsidR="008358BB" w14:paraId="70B49605" w14:textId="77777777" w:rsidTr="00A22EAC">
        <w:tc>
          <w:tcPr>
            <w:tcW w:w="3794" w:type="dxa"/>
          </w:tcPr>
          <w:p w14:paraId="6A8779AE" w14:textId="77777777" w:rsidR="008358BB" w:rsidRDefault="008358BB" w:rsidP="00A22EAC">
            <w:pPr>
              <w:pStyle w:val="Paragrafoelenco"/>
              <w:spacing w:line="360" w:lineRule="auto"/>
              <w:ind w:left="0" w:right="142"/>
              <w:jc w:val="both"/>
            </w:pPr>
            <w:r>
              <w:t xml:space="preserve">Visita Guidata </w:t>
            </w:r>
          </w:p>
          <w:p w14:paraId="6A53F6CE" w14:textId="77777777" w:rsidR="008358BB" w:rsidRDefault="008358BB" w:rsidP="00A22EAC">
            <w:pPr>
              <w:pStyle w:val="Paragrafoelenco"/>
              <w:spacing w:line="360" w:lineRule="auto"/>
              <w:ind w:left="0" w:right="142"/>
              <w:jc w:val="both"/>
            </w:pPr>
            <w:r>
              <w:t>Meta: Lecce</w:t>
            </w:r>
          </w:p>
        </w:tc>
        <w:tc>
          <w:tcPr>
            <w:tcW w:w="5984" w:type="dxa"/>
          </w:tcPr>
          <w:p w14:paraId="32301A93" w14:textId="77777777" w:rsidR="008358BB" w:rsidRDefault="008358BB" w:rsidP="00A22EAC">
            <w:pPr>
              <w:pStyle w:val="Paragrafoelenco"/>
              <w:spacing w:line="360" w:lineRule="auto"/>
              <w:ind w:left="0" w:right="142"/>
              <w:jc w:val="both"/>
            </w:pPr>
            <w:r>
              <w:sym w:font="Symbol" w:char="F099"/>
            </w:r>
            <w:r>
              <w:t xml:space="preserve"> da realizzare nel bimestre marzo-aprile 2025</w:t>
            </w:r>
          </w:p>
          <w:p w14:paraId="7A7835CB" w14:textId="77777777" w:rsidR="008358BB" w:rsidRDefault="008358BB" w:rsidP="00A22EAC">
            <w:pPr>
              <w:pStyle w:val="Paragrafoelenco"/>
              <w:spacing w:line="360" w:lineRule="auto"/>
              <w:ind w:left="0" w:right="142"/>
              <w:jc w:val="both"/>
            </w:pPr>
            <w:r>
              <w:t xml:space="preserve">con visita della città di Lecce, del borgo di Alberobello ed attività presso il Parco Astronomico </w:t>
            </w:r>
            <w:proofErr w:type="spellStart"/>
            <w:r>
              <w:t>Sidereus</w:t>
            </w:r>
            <w:proofErr w:type="spellEnd"/>
            <w:r>
              <w:t xml:space="preserve"> del Salento</w:t>
            </w:r>
          </w:p>
        </w:tc>
      </w:tr>
    </w:tbl>
    <w:p w14:paraId="5AEC1F99" w14:textId="77777777" w:rsidR="008358BB" w:rsidRDefault="008358BB" w:rsidP="008358BB">
      <w:pPr>
        <w:pStyle w:val="Paragrafoelenco"/>
        <w:spacing w:after="0"/>
        <w:ind w:left="0" w:right="142"/>
        <w:jc w:val="both"/>
      </w:pPr>
    </w:p>
    <w:p w14:paraId="2F850C12" w14:textId="77777777" w:rsidR="008358BB" w:rsidRDefault="008358BB" w:rsidP="008358BB">
      <w:pPr>
        <w:pStyle w:val="Paragrafoelenco"/>
        <w:spacing w:after="0"/>
        <w:ind w:left="0" w:right="142"/>
        <w:jc w:val="both"/>
      </w:pPr>
      <w:r>
        <w:t xml:space="preserve">A seguito di ampio e partecipato confronto i docenti del Consiglio approvano il programma delle uscite didattiche: </w:t>
      </w:r>
    </w:p>
    <w:p w14:paraId="1E2CE010" w14:textId="77777777" w:rsidR="008358BB" w:rsidRDefault="008358BB" w:rsidP="008358BB">
      <w:pPr>
        <w:pStyle w:val="Paragrafoelenco"/>
        <w:spacing w:after="0"/>
        <w:ind w:left="0" w:right="142"/>
        <w:jc w:val="both"/>
      </w:pPr>
      <w:r>
        <w:lastRenderedPageBreak/>
        <w:sym w:font="Symbol" w:char="F099"/>
      </w:r>
      <w:r>
        <w:t xml:space="preserve"> all’unanimità</w:t>
      </w:r>
    </w:p>
    <w:p w14:paraId="3A9C9144" w14:textId="77777777" w:rsidR="008358BB" w:rsidRPr="005D5268" w:rsidRDefault="008358BB" w:rsidP="008358BB">
      <w:pPr>
        <w:pStyle w:val="Paragrafoelenco"/>
        <w:spacing w:after="120"/>
        <w:ind w:left="0" w:right="142"/>
        <w:jc w:val="center"/>
        <w:rPr>
          <w:i/>
        </w:rPr>
      </w:pPr>
      <w:r w:rsidRPr="00385FCB">
        <w:rPr>
          <w:i/>
        </w:rPr>
        <w:t>ovvero (barrare la sola opzione di interesse)</w:t>
      </w:r>
    </w:p>
    <w:p w14:paraId="237DB42C" w14:textId="77777777" w:rsidR="008358BB" w:rsidRDefault="008358BB" w:rsidP="008358BB">
      <w:pPr>
        <w:pStyle w:val="Paragrafoelenco"/>
        <w:spacing w:after="0"/>
        <w:ind w:left="0" w:right="142"/>
        <w:jc w:val="both"/>
      </w:pPr>
      <w:r>
        <w:sym w:font="Symbol" w:char="F099"/>
      </w:r>
      <w:r>
        <w:t xml:space="preserve"> a maggioranza con n. _ voto favorevoli e n. _ voti contrari, rispetto a n. _ docenti presenti e votanti</w:t>
      </w:r>
    </w:p>
    <w:p w14:paraId="2875C6FD" w14:textId="77777777" w:rsidR="008358BB" w:rsidRDefault="008358BB" w:rsidP="008358BB">
      <w:pPr>
        <w:pStyle w:val="Paragrafoelenco"/>
        <w:spacing w:after="0"/>
        <w:ind w:left="0" w:right="142"/>
        <w:jc w:val="both"/>
      </w:pPr>
    </w:p>
    <w:p w14:paraId="495FAAEE" w14:textId="77777777" w:rsidR="008358BB" w:rsidRDefault="008358BB" w:rsidP="008358BB">
      <w:pPr>
        <w:pStyle w:val="Paragrafoelenco"/>
        <w:spacing w:after="0"/>
        <w:ind w:left="0" w:right="142"/>
        <w:jc w:val="both"/>
      </w:pPr>
      <w:r>
        <w:t>Il programma sarà sottoposto all’approvazione definitiva del consiglio di intersezione esteso ai rappresentanti dei genitori.</w:t>
      </w:r>
    </w:p>
    <w:p w14:paraId="0B5359D3" w14:textId="77777777" w:rsidR="008358BB" w:rsidRDefault="008358BB" w:rsidP="00197294">
      <w:pPr>
        <w:pStyle w:val="Paragrafoelenco"/>
        <w:spacing w:after="0"/>
        <w:ind w:left="0" w:right="142"/>
        <w:jc w:val="both"/>
        <w:rPr>
          <w:b/>
        </w:rPr>
      </w:pPr>
    </w:p>
    <w:p w14:paraId="64D073E3" w14:textId="77777777" w:rsidR="008358BB" w:rsidRDefault="008358BB" w:rsidP="00197294">
      <w:pPr>
        <w:pStyle w:val="Paragrafoelenco"/>
        <w:spacing w:after="0"/>
        <w:ind w:left="0" w:right="142"/>
        <w:jc w:val="both"/>
        <w:rPr>
          <w:b/>
        </w:rPr>
      </w:pPr>
    </w:p>
    <w:p w14:paraId="57822894" w14:textId="44D1DD9C" w:rsidR="00197294" w:rsidRPr="00646CB0" w:rsidRDefault="008358BB" w:rsidP="00197294">
      <w:pPr>
        <w:pStyle w:val="Paragrafoelenco"/>
        <w:spacing w:after="0"/>
        <w:ind w:left="0" w:right="142"/>
        <w:jc w:val="both"/>
        <w:rPr>
          <w:b/>
          <w:color w:val="000000"/>
        </w:rPr>
      </w:pPr>
      <w:r>
        <w:rPr>
          <w:b/>
        </w:rPr>
        <w:t xml:space="preserve">Punto n. </w:t>
      </w:r>
      <w:r>
        <w:rPr>
          <w:b/>
        </w:rPr>
        <w:t>3</w:t>
      </w:r>
      <w:r>
        <w:rPr>
          <w:b/>
        </w:rPr>
        <w:t xml:space="preserve">: </w:t>
      </w:r>
      <w:r w:rsidR="00197294" w:rsidRPr="003A112F">
        <w:rPr>
          <w:b/>
        </w:rPr>
        <w:t>monitoraggio della frequenza scolastica e segnalazione delle criticità</w:t>
      </w:r>
      <w:r w:rsidR="00197294">
        <w:rPr>
          <w:b/>
        </w:rPr>
        <w:t>.</w:t>
      </w:r>
    </w:p>
    <w:p w14:paraId="375B8B42" w14:textId="77777777" w:rsidR="00197294" w:rsidRDefault="00197294" w:rsidP="00197294">
      <w:pPr>
        <w:pStyle w:val="Paragrafoelenco"/>
        <w:spacing w:after="0"/>
        <w:ind w:left="0" w:right="142"/>
        <w:jc w:val="both"/>
        <w:rPr>
          <w:i/>
          <w:sz w:val="20"/>
          <w:szCs w:val="20"/>
        </w:rPr>
      </w:pPr>
      <w:r w:rsidRPr="00653AB1">
        <w:rPr>
          <w:i/>
          <w:sz w:val="20"/>
          <w:szCs w:val="20"/>
        </w:rPr>
        <w:t>(evidenziare se la frequenza degli alunni è regolare o discontinua e, qualora non sia stato già comunicato in segreteria,</w:t>
      </w:r>
      <w:r>
        <w:rPr>
          <w:i/>
          <w:sz w:val="20"/>
          <w:szCs w:val="20"/>
        </w:rPr>
        <w:t xml:space="preserve"> </w:t>
      </w:r>
      <w:r w:rsidRPr="00653AB1">
        <w:rPr>
          <w:i/>
          <w:sz w:val="20"/>
          <w:szCs w:val="20"/>
        </w:rPr>
        <w:t xml:space="preserve">se qualcuno degli alunni non frequenti da inizio anno scolastico) </w:t>
      </w:r>
    </w:p>
    <w:p w14:paraId="0E5A7967" w14:textId="77777777" w:rsidR="008358BB" w:rsidRPr="00653AB1" w:rsidRDefault="008358BB" w:rsidP="00197294">
      <w:pPr>
        <w:pStyle w:val="Paragrafoelenco"/>
        <w:spacing w:after="0"/>
        <w:ind w:left="0" w:right="142"/>
        <w:jc w:val="both"/>
        <w:rPr>
          <w:i/>
          <w:sz w:val="20"/>
          <w:szCs w:val="20"/>
        </w:rPr>
      </w:pPr>
    </w:p>
    <w:p w14:paraId="4DFA467B" w14:textId="772DD0BE" w:rsidR="00197294" w:rsidRDefault="00197294" w:rsidP="00197294">
      <w:pPr>
        <w:pStyle w:val="Paragrafoelenco"/>
        <w:spacing w:after="0"/>
        <w:ind w:left="0" w:right="142"/>
        <w:jc w:val="both"/>
      </w:pPr>
      <w:r>
        <w:t>L’insegnante coordinatore di sezione evidenzia che dall’inizio delle lezioni ad oggi</w:t>
      </w:r>
      <w:r w:rsidR="008358BB">
        <w:t>:</w:t>
      </w:r>
    </w:p>
    <w:p w14:paraId="34C1DD8B" w14:textId="77777777" w:rsidR="008358BB" w:rsidRDefault="008358BB" w:rsidP="00197294">
      <w:pPr>
        <w:pStyle w:val="Paragrafoelenco"/>
        <w:spacing w:after="0"/>
        <w:ind w:left="0" w:right="142"/>
        <w:jc w:val="both"/>
      </w:pPr>
    </w:p>
    <w:p w14:paraId="156EBEEB" w14:textId="77777777" w:rsidR="00197294" w:rsidRDefault="00197294" w:rsidP="00197294">
      <w:pPr>
        <w:pStyle w:val="Paragrafoelenco"/>
        <w:numPr>
          <w:ilvl w:val="0"/>
          <w:numId w:val="5"/>
        </w:numPr>
        <w:spacing w:after="0"/>
        <w:ind w:right="142"/>
        <w:jc w:val="both"/>
        <w:rPr>
          <w:i/>
        </w:rPr>
      </w:pPr>
      <w:r w:rsidRPr="0047774C">
        <w:t xml:space="preserve">non hanno mai frequentato i seguenti alunni </w:t>
      </w:r>
      <w:r w:rsidRPr="0047774C">
        <w:rPr>
          <w:i/>
        </w:rPr>
        <w:t>(indicare nomi e cognomi</w:t>
      </w:r>
      <w:r>
        <w:rPr>
          <w:i/>
        </w:rPr>
        <w:t>)</w:t>
      </w:r>
    </w:p>
    <w:p w14:paraId="66C8818F" w14:textId="77777777" w:rsidR="008358BB" w:rsidRPr="00471A86" w:rsidRDefault="008358BB" w:rsidP="008358BB">
      <w:pPr>
        <w:pStyle w:val="Paragrafoelenco"/>
        <w:spacing w:after="0"/>
        <w:ind w:right="142"/>
        <w:jc w:val="both"/>
        <w:rPr>
          <w:i/>
        </w:rPr>
      </w:pPr>
    </w:p>
    <w:p w14:paraId="549EF5DE" w14:textId="77777777" w:rsidR="00197294" w:rsidRPr="004C5983" w:rsidRDefault="003651BF" w:rsidP="00197294">
      <w:pPr>
        <w:pStyle w:val="Paragrafoelenco"/>
        <w:spacing w:after="0"/>
        <w:ind w:left="0" w:right="142"/>
        <w:jc w:val="both"/>
        <w:rPr>
          <w:i/>
        </w:rPr>
      </w:pPr>
      <w:r>
        <w:rPr>
          <w:i/>
          <w:noProof/>
          <w:lang w:eastAsia="it-IT"/>
        </w:rPr>
        <w:pict w14:anchorId="5F76626F">
          <v:shapetype id="_x0000_t32" coordsize="21600,21600" o:spt="32" o:oned="t" path="m,l21600,21600e" filled="f">
            <v:path arrowok="t" fillok="f" o:connecttype="none"/>
            <o:lock v:ext="edit" shapetype="t"/>
          </v:shapetype>
          <v:shape id="_x0000_s1029" type="#_x0000_t32" style="position:absolute;left:0;text-align:left;margin-left:-1.2pt;margin-top:8.65pt;width:479.25pt;height:0;z-index:251660288" o:connectortype="straight"/>
        </w:pict>
      </w:r>
    </w:p>
    <w:p w14:paraId="714B1DD6" w14:textId="77777777" w:rsidR="00197294" w:rsidRPr="004E2071" w:rsidRDefault="00197294" w:rsidP="00197294">
      <w:pPr>
        <w:pStyle w:val="Paragrafoelenco"/>
        <w:numPr>
          <w:ilvl w:val="0"/>
          <w:numId w:val="5"/>
        </w:numPr>
        <w:spacing w:after="0"/>
        <w:ind w:right="142"/>
        <w:jc w:val="both"/>
      </w:pPr>
      <w:r>
        <w:t xml:space="preserve">hanno frequentano con estrema discontinuità (da 15 gg. di assenza) i seguenti alunni </w:t>
      </w:r>
      <w:r w:rsidRPr="0047774C">
        <w:rPr>
          <w:i/>
        </w:rPr>
        <w:t>(indicare nomi e</w:t>
      </w:r>
      <w:r>
        <w:rPr>
          <w:i/>
        </w:rPr>
        <w:t xml:space="preserve"> cognomi) </w:t>
      </w:r>
    </w:p>
    <w:p w14:paraId="69C492ED" w14:textId="77777777" w:rsidR="00197294" w:rsidRDefault="003651BF" w:rsidP="00197294">
      <w:pPr>
        <w:pStyle w:val="Paragrafoelenco"/>
        <w:spacing w:after="0"/>
        <w:ind w:right="142"/>
        <w:jc w:val="both"/>
      </w:pPr>
      <w:r>
        <w:rPr>
          <w:i/>
          <w:noProof/>
          <w:lang w:eastAsia="it-IT"/>
        </w:rPr>
        <w:pict w14:anchorId="5BAB2DFD">
          <v:shape id="_x0000_s1030" type="#_x0000_t32" style="position:absolute;left:0;text-align:left;margin-left:-1.2pt;margin-top:12.5pt;width:479.25pt;height:0;z-index:251661312" o:connectortype="straight"/>
        </w:pict>
      </w:r>
    </w:p>
    <w:p w14:paraId="3545756D" w14:textId="77777777" w:rsidR="00197294" w:rsidRDefault="00197294" w:rsidP="00197294">
      <w:pPr>
        <w:spacing w:after="0"/>
        <w:ind w:right="142"/>
        <w:jc w:val="both"/>
      </w:pPr>
    </w:p>
    <w:p w14:paraId="44B69C95" w14:textId="77777777" w:rsidR="00197294" w:rsidRDefault="00197294" w:rsidP="00197294">
      <w:pPr>
        <w:spacing w:after="0"/>
        <w:ind w:right="142"/>
        <w:jc w:val="both"/>
      </w:pPr>
      <w:r>
        <w:t>Inoltre, in relazione ai precedenti punti a) e b):</w:t>
      </w:r>
    </w:p>
    <w:p w14:paraId="358FB659" w14:textId="77777777" w:rsidR="008358BB" w:rsidRDefault="008358BB" w:rsidP="00197294">
      <w:pPr>
        <w:spacing w:after="0"/>
        <w:ind w:right="142"/>
        <w:jc w:val="both"/>
      </w:pPr>
    </w:p>
    <w:p w14:paraId="230EAD1F" w14:textId="73F44325" w:rsidR="00680F23" w:rsidRDefault="00197294" w:rsidP="00197294">
      <w:pPr>
        <w:spacing w:after="0"/>
        <w:ind w:right="142"/>
        <w:jc w:val="both"/>
      </w:pPr>
      <w:r>
        <w:sym w:font="Symbol" w:char="F099"/>
      </w:r>
      <w:r>
        <w:t xml:space="preserve"> risultano regolarmente preavvisate ovvero giustificate tutte le assenze superiori ai 3 giorni (mediante certificato medico o autodichiarazione del genitore) o inferiori ai 5 giorni che, tuttavia, per la loro ricorrenza, inficiano il percorso di apprendimento </w:t>
      </w:r>
      <w:r w:rsidR="00680F23">
        <w:t>delle alunne e degli alunni di seguito indicati:</w:t>
      </w:r>
    </w:p>
    <w:tbl>
      <w:tblPr>
        <w:tblStyle w:val="Grigliatabella"/>
        <w:tblW w:w="0" w:type="auto"/>
        <w:tblInd w:w="38" w:type="dxa"/>
        <w:tblLook w:val="04A0" w:firstRow="1" w:lastRow="0" w:firstColumn="1" w:lastColumn="0" w:noHBand="0" w:noVBand="1"/>
      </w:tblPr>
      <w:tblGrid>
        <w:gridCol w:w="3259"/>
        <w:gridCol w:w="3332"/>
        <w:gridCol w:w="2977"/>
      </w:tblGrid>
      <w:tr w:rsidR="00680F23" w14:paraId="058D04E8" w14:textId="77777777" w:rsidTr="00680F23">
        <w:tc>
          <w:tcPr>
            <w:tcW w:w="3259" w:type="dxa"/>
          </w:tcPr>
          <w:p w14:paraId="4EF7DC84" w14:textId="44EDA0B7" w:rsidR="00680F23" w:rsidRDefault="00680F23" w:rsidP="00197294">
            <w:pPr>
              <w:ind w:right="142"/>
              <w:jc w:val="both"/>
            </w:pPr>
            <w:r>
              <w:t>Cognome e Nome</w:t>
            </w:r>
          </w:p>
        </w:tc>
        <w:tc>
          <w:tcPr>
            <w:tcW w:w="3332" w:type="dxa"/>
          </w:tcPr>
          <w:p w14:paraId="15D39177" w14:textId="4BE253CD" w:rsidR="00680F23" w:rsidRDefault="00680F23" w:rsidP="00680F23">
            <w:pPr>
              <w:ind w:right="34"/>
              <w:jc w:val="both"/>
            </w:pPr>
            <w:r>
              <w:t>N. giorni di assenza da 3 a 5 giorni</w:t>
            </w:r>
          </w:p>
        </w:tc>
        <w:tc>
          <w:tcPr>
            <w:tcW w:w="2977" w:type="dxa"/>
          </w:tcPr>
          <w:p w14:paraId="70805014" w14:textId="11115360" w:rsidR="00680F23" w:rsidRDefault="00680F23" w:rsidP="00197294">
            <w:pPr>
              <w:ind w:right="142"/>
              <w:jc w:val="both"/>
            </w:pPr>
            <w:r>
              <w:t>Note</w:t>
            </w:r>
          </w:p>
        </w:tc>
      </w:tr>
      <w:tr w:rsidR="00680F23" w14:paraId="34B9391F" w14:textId="77777777" w:rsidTr="00680F23">
        <w:tc>
          <w:tcPr>
            <w:tcW w:w="3259" w:type="dxa"/>
          </w:tcPr>
          <w:p w14:paraId="0E01F2A7" w14:textId="77777777" w:rsidR="00680F23" w:rsidRDefault="00680F23" w:rsidP="00197294">
            <w:pPr>
              <w:ind w:right="142"/>
              <w:jc w:val="both"/>
            </w:pPr>
          </w:p>
        </w:tc>
        <w:tc>
          <w:tcPr>
            <w:tcW w:w="3332" w:type="dxa"/>
          </w:tcPr>
          <w:p w14:paraId="7BC6B73F" w14:textId="77777777" w:rsidR="00680F23" w:rsidRDefault="00680F23" w:rsidP="00197294">
            <w:pPr>
              <w:ind w:right="142"/>
              <w:jc w:val="both"/>
            </w:pPr>
          </w:p>
        </w:tc>
        <w:tc>
          <w:tcPr>
            <w:tcW w:w="2977" w:type="dxa"/>
          </w:tcPr>
          <w:p w14:paraId="1170F023" w14:textId="77777777" w:rsidR="00680F23" w:rsidRDefault="00680F23" w:rsidP="00197294">
            <w:pPr>
              <w:ind w:right="142"/>
              <w:jc w:val="both"/>
            </w:pPr>
          </w:p>
        </w:tc>
      </w:tr>
      <w:tr w:rsidR="00680F23" w14:paraId="0B1C5E9E" w14:textId="77777777" w:rsidTr="00680F23">
        <w:tc>
          <w:tcPr>
            <w:tcW w:w="3259" w:type="dxa"/>
          </w:tcPr>
          <w:p w14:paraId="40D11BE6" w14:textId="77777777" w:rsidR="00680F23" w:rsidRDefault="00680F23" w:rsidP="00197294">
            <w:pPr>
              <w:ind w:right="142"/>
              <w:jc w:val="both"/>
            </w:pPr>
          </w:p>
        </w:tc>
        <w:tc>
          <w:tcPr>
            <w:tcW w:w="3332" w:type="dxa"/>
          </w:tcPr>
          <w:p w14:paraId="312824E4" w14:textId="77777777" w:rsidR="00680F23" w:rsidRDefault="00680F23" w:rsidP="00197294">
            <w:pPr>
              <w:ind w:right="142"/>
              <w:jc w:val="both"/>
            </w:pPr>
          </w:p>
        </w:tc>
        <w:tc>
          <w:tcPr>
            <w:tcW w:w="2977" w:type="dxa"/>
          </w:tcPr>
          <w:p w14:paraId="6C1C0C9A" w14:textId="77777777" w:rsidR="00680F23" w:rsidRDefault="00680F23" w:rsidP="00197294">
            <w:pPr>
              <w:ind w:right="142"/>
              <w:jc w:val="both"/>
            </w:pPr>
          </w:p>
        </w:tc>
      </w:tr>
    </w:tbl>
    <w:p w14:paraId="2CA1CCA2" w14:textId="677BF3CF" w:rsidR="00197294" w:rsidRDefault="00197294" w:rsidP="00197294">
      <w:pPr>
        <w:spacing w:after="0"/>
        <w:ind w:right="142"/>
        <w:jc w:val="both"/>
      </w:pPr>
    </w:p>
    <w:p w14:paraId="029F2F87" w14:textId="61C11451" w:rsidR="00680F23" w:rsidRDefault="00197294" w:rsidP="00680F23">
      <w:pPr>
        <w:spacing w:after="0"/>
        <w:ind w:right="142"/>
        <w:jc w:val="both"/>
      </w:pPr>
      <w:r>
        <w:sym w:font="Symbol" w:char="F099"/>
      </w:r>
      <w:r>
        <w:t xml:space="preserve"> nonostante il sollecito del docente coordinatore alla famiglia, non è stato possibile ottenere dai genitori un preavviso ovvero una giustificazione per le assenze superiori ai 5 giorni (mediante certificato medico o autodichiarazione del genitore) che, tuttavia, per la loro ricorrenza, inficiano il percorso di apprendimento </w:t>
      </w:r>
      <w:r w:rsidR="00680F23">
        <w:t>delle alunne e degli alunni di seguito indicati:</w:t>
      </w:r>
    </w:p>
    <w:tbl>
      <w:tblPr>
        <w:tblStyle w:val="Grigliatabella"/>
        <w:tblW w:w="0" w:type="auto"/>
        <w:tblInd w:w="38" w:type="dxa"/>
        <w:tblLook w:val="04A0" w:firstRow="1" w:lastRow="0" w:firstColumn="1" w:lastColumn="0" w:noHBand="0" w:noVBand="1"/>
      </w:tblPr>
      <w:tblGrid>
        <w:gridCol w:w="3259"/>
        <w:gridCol w:w="3332"/>
        <w:gridCol w:w="2977"/>
      </w:tblGrid>
      <w:tr w:rsidR="00680F23" w14:paraId="0B486A6C" w14:textId="77777777" w:rsidTr="00A22EAC">
        <w:tc>
          <w:tcPr>
            <w:tcW w:w="3259" w:type="dxa"/>
          </w:tcPr>
          <w:p w14:paraId="36F577CC" w14:textId="7E314776" w:rsidR="00680F23" w:rsidRDefault="00680F23" w:rsidP="00A22EAC">
            <w:pPr>
              <w:ind w:right="142"/>
              <w:jc w:val="both"/>
            </w:pPr>
            <w:r>
              <w:t>Cognome e Nome</w:t>
            </w:r>
          </w:p>
        </w:tc>
        <w:tc>
          <w:tcPr>
            <w:tcW w:w="3332" w:type="dxa"/>
          </w:tcPr>
          <w:p w14:paraId="0201A5C1" w14:textId="518A7957" w:rsidR="00680F23" w:rsidRDefault="00680F23" w:rsidP="00A22EAC">
            <w:pPr>
              <w:ind w:right="34"/>
              <w:jc w:val="both"/>
            </w:pPr>
            <w:r>
              <w:t xml:space="preserve">N. giorni di assenza da </w:t>
            </w:r>
            <w:r>
              <w:t xml:space="preserve">5 </w:t>
            </w:r>
            <w:r>
              <w:t xml:space="preserve">a </w:t>
            </w:r>
            <w:r>
              <w:t>1</w:t>
            </w:r>
            <w:r>
              <w:t>5 giorni</w:t>
            </w:r>
          </w:p>
        </w:tc>
        <w:tc>
          <w:tcPr>
            <w:tcW w:w="2977" w:type="dxa"/>
          </w:tcPr>
          <w:p w14:paraId="14408C05" w14:textId="77777777" w:rsidR="00680F23" w:rsidRDefault="00680F23" w:rsidP="00A22EAC">
            <w:pPr>
              <w:ind w:right="142"/>
              <w:jc w:val="both"/>
            </w:pPr>
            <w:r>
              <w:t>Note</w:t>
            </w:r>
          </w:p>
        </w:tc>
      </w:tr>
      <w:tr w:rsidR="00680F23" w14:paraId="591EB17F" w14:textId="77777777" w:rsidTr="00A22EAC">
        <w:tc>
          <w:tcPr>
            <w:tcW w:w="3259" w:type="dxa"/>
          </w:tcPr>
          <w:p w14:paraId="74276A1A" w14:textId="77777777" w:rsidR="00680F23" w:rsidRDefault="00680F23" w:rsidP="00A22EAC">
            <w:pPr>
              <w:ind w:right="142"/>
              <w:jc w:val="both"/>
            </w:pPr>
          </w:p>
        </w:tc>
        <w:tc>
          <w:tcPr>
            <w:tcW w:w="3332" w:type="dxa"/>
          </w:tcPr>
          <w:p w14:paraId="271E627B" w14:textId="77777777" w:rsidR="00680F23" w:rsidRDefault="00680F23" w:rsidP="00A22EAC">
            <w:pPr>
              <w:ind w:right="142"/>
              <w:jc w:val="both"/>
            </w:pPr>
          </w:p>
        </w:tc>
        <w:tc>
          <w:tcPr>
            <w:tcW w:w="2977" w:type="dxa"/>
          </w:tcPr>
          <w:p w14:paraId="53B4C60D" w14:textId="77777777" w:rsidR="00680F23" w:rsidRDefault="00680F23" w:rsidP="00A22EAC">
            <w:pPr>
              <w:ind w:right="142"/>
              <w:jc w:val="both"/>
            </w:pPr>
          </w:p>
        </w:tc>
      </w:tr>
      <w:tr w:rsidR="00680F23" w14:paraId="3774C29D" w14:textId="77777777" w:rsidTr="00A22EAC">
        <w:tc>
          <w:tcPr>
            <w:tcW w:w="3259" w:type="dxa"/>
          </w:tcPr>
          <w:p w14:paraId="098C27A3" w14:textId="77777777" w:rsidR="00680F23" w:rsidRDefault="00680F23" w:rsidP="00A22EAC">
            <w:pPr>
              <w:ind w:right="142"/>
              <w:jc w:val="both"/>
            </w:pPr>
          </w:p>
        </w:tc>
        <w:tc>
          <w:tcPr>
            <w:tcW w:w="3332" w:type="dxa"/>
          </w:tcPr>
          <w:p w14:paraId="60D94B2A" w14:textId="77777777" w:rsidR="00680F23" w:rsidRDefault="00680F23" w:rsidP="00A22EAC">
            <w:pPr>
              <w:ind w:right="142"/>
              <w:jc w:val="both"/>
            </w:pPr>
          </w:p>
        </w:tc>
        <w:tc>
          <w:tcPr>
            <w:tcW w:w="2977" w:type="dxa"/>
          </w:tcPr>
          <w:p w14:paraId="0B2577E2" w14:textId="77777777" w:rsidR="00680F23" w:rsidRDefault="00680F23" w:rsidP="00A22EAC">
            <w:pPr>
              <w:ind w:right="142"/>
              <w:jc w:val="both"/>
            </w:pPr>
          </w:p>
        </w:tc>
      </w:tr>
    </w:tbl>
    <w:p w14:paraId="3B7B28E0" w14:textId="77777777" w:rsidR="008358BB" w:rsidRDefault="008358BB" w:rsidP="00197294">
      <w:pPr>
        <w:spacing w:after="0"/>
        <w:ind w:right="142"/>
        <w:jc w:val="both"/>
      </w:pPr>
    </w:p>
    <w:p w14:paraId="29E7280E" w14:textId="7FC72DB0" w:rsidR="00197294" w:rsidRDefault="00197294" w:rsidP="00197294">
      <w:pPr>
        <w:spacing w:after="0"/>
        <w:ind w:right="142"/>
        <w:jc w:val="both"/>
      </w:pPr>
      <w:r>
        <w:sym w:font="Symbol" w:char="F099"/>
      </w:r>
      <w:r>
        <w:t xml:space="preserve"> nonostante il sollecito del docente coordinatore alla famiglia, non è stato possibile ottenere dai genitori un preavviso ovvero una giustificazione per le assenze pari o superiori a 15 giorni, anche non consecutive, nell’ultimo trimestre</w:t>
      </w:r>
      <w:r w:rsidR="00680F23">
        <w:t xml:space="preserve">, di seguito i nominativi di alunne e alunne per i quali si rende necessario effettuare la segnalazione di </w:t>
      </w:r>
      <w:r w:rsidR="00680F23" w:rsidRPr="00680F23">
        <w:rPr>
          <w:b/>
          <w:bCs/>
          <w:i/>
          <w:iCs/>
        </w:rPr>
        <w:t>sospetta evasione</w:t>
      </w:r>
      <w:r w:rsidR="00680F23">
        <w:rPr>
          <w:b/>
          <w:bCs/>
          <w:i/>
          <w:iCs/>
        </w:rPr>
        <w:t>/elusione</w:t>
      </w:r>
      <w:r w:rsidR="00680F23" w:rsidRPr="00680F23">
        <w:rPr>
          <w:b/>
          <w:bCs/>
          <w:i/>
          <w:iCs/>
        </w:rPr>
        <w:t xml:space="preserve"> dell’obbligo scolastico</w:t>
      </w:r>
      <w:r w:rsidR="00160FD4">
        <w:t xml:space="preserve"> </w:t>
      </w:r>
    </w:p>
    <w:tbl>
      <w:tblPr>
        <w:tblStyle w:val="Grigliatabella"/>
        <w:tblW w:w="0" w:type="auto"/>
        <w:tblInd w:w="38" w:type="dxa"/>
        <w:tblLook w:val="04A0" w:firstRow="1" w:lastRow="0" w:firstColumn="1" w:lastColumn="0" w:noHBand="0" w:noVBand="1"/>
      </w:tblPr>
      <w:tblGrid>
        <w:gridCol w:w="3259"/>
        <w:gridCol w:w="3332"/>
        <w:gridCol w:w="2977"/>
      </w:tblGrid>
      <w:tr w:rsidR="00680F23" w14:paraId="6BCA9E66" w14:textId="77777777" w:rsidTr="00A22EAC">
        <w:tc>
          <w:tcPr>
            <w:tcW w:w="3259" w:type="dxa"/>
          </w:tcPr>
          <w:p w14:paraId="09DC627B" w14:textId="77777777" w:rsidR="00680F23" w:rsidRDefault="00680F23" w:rsidP="00A22EAC">
            <w:pPr>
              <w:ind w:right="142"/>
              <w:jc w:val="both"/>
            </w:pPr>
            <w:r>
              <w:t>Cognome e Nome</w:t>
            </w:r>
          </w:p>
        </w:tc>
        <w:tc>
          <w:tcPr>
            <w:tcW w:w="3332" w:type="dxa"/>
          </w:tcPr>
          <w:p w14:paraId="66BAAE38" w14:textId="7F322A7F" w:rsidR="00680F23" w:rsidRDefault="00680F23" w:rsidP="00A22EAC">
            <w:pPr>
              <w:ind w:right="34"/>
              <w:jc w:val="both"/>
            </w:pPr>
            <w:r>
              <w:t xml:space="preserve">N. giorni di assenza </w:t>
            </w:r>
            <w:r>
              <w:t>&gt;</w:t>
            </w:r>
            <w:r>
              <w:t>15 giorni</w:t>
            </w:r>
          </w:p>
        </w:tc>
        <w:tc>
          <w:tcPr>
            <w:tcW w:w="2977" w:type="dxa"/>
          </w:tcPr>
          <w:p w14:paraId="22BA9AA0" w14:textId="77777777" w:rsidR="00680F23" w:rsidRDefault="00680F23" w:rsidP="00A22EAC">
            <w:pPr>
              <w:ind w:right="142"/>
              <w:jc w:val="both"/>
            </w:pPr>
            <w:r>
              <w:t>Note</w:t>
            </w:r>
          </w:p>
        </w:tc>
      </w:tr>
      <w:tr w:rsidR="00680F23" w14:paraId="49B6EF4D" w14:textId="77777777" w:rsidTr="00A22EAC">
        <w:tc>
          <w:tcPr>
            <w:tcW w:w="3259" w:type="dxa"/>
          </w:tcPr>
          <w:p w14:paraId="572BAAAF" w14:textId="77777777" w:rsidR="00680F23" w:rsidRDefault="00680F23" w:rsidP="00A22EAC">
            <w:pPr>
              <w:ind w:right="142"/>
              <w:jc w:val="both"/>
            </w:pPr>
          </w:p>
        </w:tc>
        <w:tc>
          <w:tcPr>
            <w:tcW w:w="3332" w:type="dxa"/>
          </w:tcPr>
          <w:p w14:paraId="413FF0B0" w14:textId="77777777" w:rsidR="00680F23" w:rsidRDefault="00680F23" w:rsidP="00A22EAC">
            <w:pPr>
              <w:ind w:right="142"/>
              <w:jc w:val="both"/>
            </w:pPr>
          </w:p>
        </w:tc>
        <w:tc>
          <w:tcPr>
            <w:tcW w:w="2977" w:type="dxa"/>
          </w:tcPr>
          <w:p w14:paraId="4D01661B" w14:textId="77777777" w:rsidR="00680F23" w:rsidRDefault="00680F23" w:rsidP="00A22EAC">
            <w:pPr>
              <w:ind w:right="142"/>
              <w:jc w:val="both"/>
            </w:pPr>
          </w:p>
        </w:tc>
      </w:tr>
      <w:tr w:rsidR="00680F23" w14:paraId="420837D2" w14:textId="77777777" w:rsidTr="00A22EAC">
        <w:tc>
          <w:tcPr>
            <w:tcW w:w="3259" w:type="dxa"/>
          </w:tcPr>
          <w:p w14:paraId="0A07407B" w14:textId="77777777" w:rsidR="00680F23" w:rsidRDefault="00680F23" w:rsidP="00A22EAC">
            <w:pPr>
              <w:ind w:right="142"/>
              <w:jc w:val="both"/>
            </w:pPr>
          </w:p>
        </w:tc>
        <w:tc>
          <w:tcPr>
            <w:tcW w:w="3332" w:type="dxa"/>
          </w:tcPr>
          <w:p w14:paraId="53416A8D" w14:textId="77777777" w:rsidR="00680F23" w:rsidRDefault="00680F23" w:rsidP="00A22EAC">
            <w:pPr>
              <w:ind w:right="142"/>
              <w:jc w:val="both"/>
            </w:pPr>
          </w:p>
        </w:tc>
        <w:tc>
          <w:tcPr>
            <w:tcW w:w="2977" w:type="dxa"/>
          </w:tcPr>
          <w:p w14:paraId="0FA18216" w14:textId="77777777" w:rsidR="00680F23" w:rsidRDefault="00680F23" w:rsidP="00A22EAC">
            <w:pPr>
              <w:ind w:right="142"/>
              <w:jc w:val="both"/>
            </w:pPr>
          </w:p>
        </w:tc>
      </w:tr>
    </w:tbl>
    <w:p w14:paraId="23F8795A" w14:textId="77777777" w:rsidR="00F83AFA" w:rsidRPr="00471A86" w:rsidRDefault="00F83AFA" w:rsidP="00197294">
      <w:pPr>
        <w:spacing w:after="0"/>
        <w:ind w:right="142"/>
        <w:jc w:val="both"/>
      </w:pPr>
    </w:p>
    <w:p w14:paraId="0E544A7D" w14:textId="77777777" w:rsidR="00197294" w:rsidRPr="008358BB" w:rsidRDefault="00197294" w:rsidP="00197294">
      <w:pPr>
        <w:pStyle w:val="Paragrafoelenco"/>
        <w:numPr>
          <w:ilvl w:val="0"/>
          <w:numId w:val="5"/>
        </w:numPr>
        <w:spacing w:after="0"/>
        <w:ind w:right="142"/>
        <w:jc w:val="both"/>
        <w:rPr>
          <w:b/>
        </w:rPr>
      </w:pPr>
      <w:r>
        <w:lastRenderedPageBreak/>
        <w:t>la frequenza di tutti gli alunni, ad eccezione di quelli elencati nei precedenti punti a) e b) è regolare.</w:t>
      </w:r>
    </w:p>
    <w:p w14:paraId="250A2F7B" w14:textId="38744C7E" w:rsidR="008358BB" w:rsidRPr="008358BB" w:rsidRDefault="008358BB" w:rsidP="008358BB">
      <w:pPr>
        <w:spacing w:after="0"/>
        <w:ind w:right="142"/>
        <w:jc w:val="both"/>
        <w:rPr>
          <w:b/>
        </w:rPr>
      </w:pPr>
    </w:p>
    <w:p w14:paraId="6E5E5161" w14:textId="1577C355" w:rsidR="00197294" w:rsidRDefault="00197294" w:rsidP="00197294">
      <w:pPr>
        <w:pStyle w:val="Paragrafoelenco"/>
        <w:spacing w:before="120" w:after="120"/>
        <w:ind w:left="0" w:right="283"/>
        <w:jc w:val="both"/>
        <w:rPr>
          <w:rFonts w:ascii="Georgia" w:hAnsi="Georgia"/>
          <w:color w:val="212529"/>
          <w:sz w:val="17"/>
          <w:szCs w:val="17"/>
          <w:shd w:val="clear" w:color="auto" w:fill="FFFFFF"/>
        </w:rPr>
      </w:pPr>
      <w:r>
        <w:rPr>
          <w:b/>
        </w:rPr>
        <w:t xml:space="preserve">Punto n. </w:t>
      </w:r>
      <w:r w:rsidR="00680F23">
        <w:rPr>
          <w:b/>
        </w:rPr>
        <w:t>4</w:t>
      </w:r>
      <w:r>
        <w:rPr>
          <w:b/>
        </w:rPr>
        <w:t xml:space="preserve">: </w:t>
      </w:r>
      <w:r w:rsidR="00680F23">
        <w:rPr>
          <w:b/>
        </w:rPr>
        <w:t>Progetti Curricolari ed extra</w:t>
      </w:r>
    </w:p>
    <w:p w14:paraId="7E10F30E" w14:textId="3FF3B757" w:rsidR="00680F23" w:rsidRDefault="00680F23" w:rsidP="00680F23">
      <w:pPr>
        <w:pStyle w:val="Paragrafoelenco"/>
        <w:spacing w:before="120" w:after="120"/>
        <w:ind w:left="0" w:right="283"/>
        <w:jc w:val="both"/>
      </w:pPr>
      <w:r w:rsidRPr="000B2344">
        <w:t xml:space="preserve">In continuità alle delibere dei competenti organi collegiali </w:t>
      </w:r>
      <w:r>
        <w:t>l’istituto propone alla data odierna e salvo successive integrazioni, l’adesione alle due seguenti proposte progettuali</w:t>
      </w:r>
      <w:r>
        <w:t xml:space="preserve">: </w:t>
      </w:r>
    </w:p>
    <w:p w14:paraId="78EC4A3D" w14:textId="77777777" w:rsidR="00680F23" w:rsidRDefault="00680F23" w:rsidP="00680F23">
      <w:pPr>
        <w:pStyle w:val="Paragrafoelenco"/>
        <w:spacing w:before="120" w:after="120"/>
        <w:ind w:left="0" w:right="283"/>
        <w:jc w:val="both"/>
      </w:pPr>
    </w:p>
    <w:p w14:paraId="189B01BB" w14:textId="76746913" w:rsidR="00680F23" w:rsidRPr="003651BF" w:rsidRDefault="00680F23" w:rsidP="00680F23">
      <w:pPr>
        <w:pStyle w:val="Paragrafoelenco"/>
        <w:spacing w:before="120" w:after="60"/>
        <w:ind w:left="0" w:right="283"/>
        <w:jc w:val="both"/>
        <w:rPr>
          <w:b/>
          <w:bCs/>
        </w:rPr>
      </w:pPr>
      <w:r w:rsidRPr="003651BF">
        <w:rPr>
          <w:b/>
          <w:bCs/>
        </w:rPr>
        <w:t>Progetti curricolari:</w:t>
      </w:r>
    </w:p>
    <w:p w14:paraId="71858EE5" w14:textId="4BFCA838" w:rsidR="00197294" w:rsidRDefault="00680F23" w:rsidP="00680F23">
      <w:pPr>
        <w:pStyle w:val="Paragrafoelenco"/>
        <w:spacing w:before="120" w:after="120"/>
        <w:ind w:left="0" w:right="283"/>
        <w:jc w:val="both"/>
      </w:pPr>
      <w:r w:rsidRPr="00680F23">
        <w:rPr>
          <w:i/>
          <w:iCs/>
        </w:rPr>
        <w:t>“Coro di Natale – 2025”</w:t>
      </w:r>
      <w:r>
        <w:t xml:space="preserve"> esteso a tutte le classi e sezioni, con manifestazione al Cinema Teatro di Rende</w:t>
      </w:r>
      <w:r w:rsidR="00CD63AC">
        <w:t>;</w:t>
      </w:r>
    </w:p>
    <w:p w14:paraId="6841BF16" w14:textId="76D3B9B4" w:rsidR="00CD63AC" w:rsidRDefault="00CD63AC" w:rsidP="00680F23">
      <w:pPr>
        <w:pStyle w:val="Paragrafoelenco"/>
        <w:spacing w:before="120" w:after="120"/>
        <w:ind w:left="0" w:right="283"/>
        <w:jc w:val="both"/>
      </w:pPr>
      <w:r w:rsidRPr="00CD63AC">
        <w:rPr>
          <w:i/>
          <w:iCs/>
        </w:rPr>
        <w:t>“Staffetta BIMED”</w:t>
      </w:r>
      <w:r>
        <w:t xml:space="preserve"> di valorizzazione delle competenze comunicative e della scrittura creativa, esteso a tutte le classi e le sezioni</w:t>
      </w:r>
      <w:r>
        <w:t>;</w:t>
      </w:r>
    </w:p>
    <w:p w14:paraId="263AFD1C" w14:textId="24B90000" w:rsidR="00CD63AC" w:rsidRDefault="00CD63AC" w:rsidP="00680F23">
      <w:pPr>
        <w:pStyle w:val="Paragrafoelenco"/>
        <w:spacing w:before="120" w:after="120"/>
        <w:ind w:left="0" w:right="283"/>
        <w:jc w:val="both"/>
      </w:pPr>
      <w:r>
        <w:rPr>
          <w:i/>
          <w:iCs/>
        </w:rPr>
        <w:t xml:space="preserve">“Libriamoci 2025” </w:t>
      </w:r>
      <w:r>
        <w:t>esteso a tutte le classi e sezioni,</w:t>
      </w:r>
    </w:p>
    <w:p w14:paraId="4FCE09BF" w14:textId="07A3AB9C" w:rsidR="00844939" w:rsidRPr="00CD63AC" w:rsidRDefault="00844939" w:rsidP="00680F23">
      <w:pPr>
        <w:pStyle w:val="Paragrafoelenco"/>
        <w:spacing w:before="120" w:after="120"/>
        <w:ind w:left="0" w:right="283"/>
        <w:jc w:val="both"/>
        <w:rPr>
          <w:i/>
          <w:iCs/>
        </w:rPr>
      </w:pPr>
      <w:r w:rsidRPr="00022541">
        <w:rPr>
          <w:i/>
          <w:iCs/>
        </w:rPr>
        <w:t>“Discutiamone a scuola”</w:t>
      </w:r>
      <w:r>
        <w:t xml:space="preserve"> Progetto pilota promosso dalla Regione Calabria </w:t>
      </w:r>
      <w:r w:rsidR="00022541">
        <w:t>per la consulenza ed il supporto psicologico di studentesse e studenti, genitori e docenti, in relazione ad attività collettive ed individuali</w:t>
      </w:r>
    </w:p>
    <w:p w14:paraId="7420EB6E" w14:textId="77777777" w:rsidR="00680F23" w:rsidRDefault="00680F23" w:rsidP="00680F23">
      <w:pPr>
        <w:pStyle w:val="Paragrafoelenco"/>
        <w:spacing w:before="120" w:after="120"/>
        <w:ind w:left="0" w:right="283"/>
        <w:jc w:val="both"/>
      </w:pPr>
    </w:p>
    <w:p w14:paraId="25B0EA32" w14:textId="3398D445" w:rsidR="00680F23" w:rsidRPr="003651BF" w:rsidRDefault="00680F23" w:rsidP="00680F23">
      <w:pPr>
        <w:pStyle w:val="Paragrafoelenco"/>
        <w:spacing w:before="120" w:after="120"/>
        <w:ind w:left="0" w:right="283"/>
        <w:jc w:val="both"/>
        <w:rPr>
          <w:b/>
          <w:bCs/>
        </w:rPr>
      </w:pPr>
      <w:r w:rsidRPr="003651BF">
        <w:rPr>
          <w:b/>
          <w:bCs/>
        </w:rPr>
        <w:t>Progetti extracurricolari</w:t>
      </w:r>
      <w:r w:rsidR="00CD63AC" w:rsidRPr="003651BF">
        <w:rPr>
          <w:b/>
          <w:bCs/>
        </w:rPr>
        <w:t xml:space="preserve">: </w:t>
      </w:r>
    </w:p>
    <w:p w14:paraId="0A20EA47" w14:textId="2BC86675" w:rsidR="00CD63AC" w:rsidRPr="00CD63AC" w:rsidRDefault="00CD63AC" w:rsidP="00680F23">
      <w:pPr>
        <w:pStyle w:val="Paragrafoelenco"/>
        <w:spacing w:before="120" w:after="120"/>
        <w:ind w:left="0" w:right="283"/>
        <w:jc w:val="both"/>
      </w:pPr>
      <w:r w:rsidRPr="00CD63AC">
        <w:rPr>
          <w:i/>
          <w:iCs/>
        </w:rPr>
        <w:t xml:space="preserve">“Olimpiadi di </w:t>
      </w:r>
      <w:proofErr w:type="spellStart"/>
      <w:r>
        <w:rPr>
          <w:i/>
          <w:iCs/>
        </w:rPr>
        <w:t>P</w:t>
      </w:r>
      <w:r w:rsidRPr="00CD63AC">
        <w:rPr>
          <w:i/>
          <w:iCs/>
        </w:rPr>
        <w:t>roblem</w:t>
      </w:r>
      <w:proofErr w:type="spellEnd"/>
      <w:r w:rsidRPr="00CD63AC">
        <w:rPr>
          <w:i/>
          <w:iCs/>
        </w:rPr>
        <w:t xml:space="preserve"> </w:t>
      </w:r>
      <w:r>
        <w:rPr>
          <w:i/>
          <w:iCs/>
        </w:rPr>
        <w:t>S</w:t>
      </w:r>
      <w:r w:rsidRPr="00CD63AC">
        <w:rPr>
          <w:i/>
          <w:iCs/>
        </w:rPr>
        <w:t>olving”</w:t>
      </w:r>
      <w:r>
        <w:t xml:space="preserve"> di preparazione alle relative fasi di selezione, per alunni/e delle classi seconde e terze; </w:t>
      </w:r>
    </w:p>
    <w:p w14:paraId="081D5A63" w14:textId="0EEB34F3" w:rsidR="00CD63AC" w:rsidRDefault="00CD63AC" w:rsidP="00680F23">
      <w:pPr>
        <w:pStyle w:val="Paragrafoelenco"/>
        <w:spacing w:before="120" w:after="120"/>
        <w:ind w:left="0" w:right="283"/>
        <w:jc w:val="both"/>
      </w:pPr>
      <w:r w:rsidRPr="00CD63AC">
        <w:rPr>
          <w:i/>
          <w:iCs/>
        </w:rPr>
        <w:t>“Certificazione Linguistica Cambridge”</w:t>
      </w:r>
      <w:r>
        <w:t xml:space="preserve"> di potenziamento delle competenze comunicative nella Lingua Inglese, finalizzato alla Certificazione Cambridge e ricolto ad alunni/e delle classi terze; </w:t>
      </w:r>
    </w:p>
    <w:p w14:paraId="5E23F820" w14:textId="0B45AEDD" w:rsidR="00CD63AC" w:rsidRDefault="00CD63AC" w:rsidP="00680F23">
      <w:pPr>
        <w:pStyle w:val="Paragrafoelenco"/>
        <w:spacing w:before="120" w:after="120"/>
        <w:ind w:left="0" w:right="283"/>
        <w:jc w:val="both"/>
      </w:pPr>
      <w:r>
        <w:t xml:space="preserve">PN 21-27 </w:t>
      </w:r>
      <w:r w:rsidRPr="00CD63AC">
        <w:rPr>
          <w:i/>
          <w:iCs/>
        </w:rPr>
        <w:t xml:space="preserve">“Passioni e Talenti” </w:t>
      </w:r>
      <w:r>
        <w:t xml:space="preserve">– afferente alle attività di </w:t>
      </w:r>
      <w:r w:rsidRPr="00CD63AC">
        <w:rPr>
          <w:i/>
          <w:iCs/>
        </w:rPr>
        <w:t>Orientamento</w:t>
      </w:r>
      <w:r>
        <w:t xml:space="preserve"> esteso a tutte le classi; </w:t>
      </w:r>
    </w:p>
    <w:p w14:paraId="726A7A2D" w14:textId="7F99456A" w:rsidR="00CD63AC" w:rsidRDefault="00CD63AC" w:rsidP="00680F23">
      <w:pPr>
        <w:pStyle w:val="Paragrafoelenco"/>
        <w:spacing w:before="120" w:after="120"/>
        <w:ind w:left="0" w:right="283"/>
        <w:jc w:val="both"/>
      </w:pPr>
      <w:r>
        <w:t xml:space="preserve">PN 21-27 </w:t>
      </w:r>
      <w:r w:rsidRPr="00CD63AC">
        <w:rPr>
          <w:i/>
          <w:iCs/>
        </w:rPr>
        <w:t>“La Nostra Estate”</w:t>
      </w:r>
      <w:r>
        <w:t xml:space="preserve"> associato al </w:t>
      </w:r>
      <w:r w:rsidRPr="00CD63AC">
        <w:rPr>
          <w:i/>
          <w:iCs/>
        </w:rPr>
        <w:t>Piano Scuola Estate</w:t>
      </w:r>
      <w:r>
        <w:t xml:space="preserve"> </w:t>
      </w:r>
      <w:r w:rsidRPr="00CD63AC">
        <w:rPr>
          <w:i/>
          <w:iCs/>
        </w:rPr>
        <w:t xml:space="preserve">2025/2026 </w:t>
      </w:r>
      <w:r>
        <w:t>per tutte le classi della secondaria di I grado.</w:t>
      </w:r>
    </w:p>
    <w:p w14:paraId="4F278EBE" w14:textId="3B9BEBDC" w:rsidR="00022541" w:rsidRPr="00CD63AC" w:rsidRDefault="00022541" w:rsidP="00022541">
      <w:pPr>
        <w:pStyle w:val="Paragrafoelenco"/>
        <w:spacing w:before="120" w:after="120"/>
        <w:ind w:left="0" w:right="283"/>
        <w:jc w:val="both"/>
        <w:rPr>
          <w:i/>
          <w:iCs/>
        </w:rPr>
      </w:pPr>
      <w:r w:rsidRPr="00022541">
        <w:rPr>
          <w:i/>
          <w:iCs/>
        </w:rPr>
        <w:t>“Discutiamone a scuola”</w:t>
      </w:r>
      <w:r>
        <w:t xml:space="preserve"> Progetto pilota promosso dalla Regione Calabria per la consulenza ed il supporto psicologico di studentesse e studenti, genitori e docenti, in relazione ad attività collettive ed individuali</w:t>
      </w:r>
      <w:r>
        <w:t>.</w:t>
      </w:r>
    </w:p>
    <w:p w14:paraId="02D094CF" w14:textId="77777777" w:rsidR="00CD63AC" w:rsidRDefault="00CD63AC" w:rsidP="00680F23">
      <w:pPr>
        <w:pStyle w:val="Paragrafoelenco"/>
        <w:spacing w:before="120" w:after="120"/>
        <w:ind w:left="0" w:right="283"/>
        <w:jc w:val="both"/>
      </w:pPr>
    </w:p>
    <w:p w14:paraId="0676BCC0" w14:textId="68E373F1" w:rsidR="00CD63AC" w:rsidRDefault="00CD63AC" w:rsidP="00680F23">
      <w:pPr>
        <w:pStyle w:val="Paragrafoelenco"/>
        <w:spacing w:before="120" w:after="120"/>
        <w:ind w:left="0" w:right="283"/>
        <w:jc w:val="both"/>
      </w:pPr>
      <w:r>
        <w:t xml:space="preserve">Nel corso dell’anno scolastico sarà possibile integrare i progetti curricolari ed extra dietro proposta dei docenti e per iniziative che perseguono specifiche finalità educative e/o formative. </w:t>
      </w:r>
    </w:p>
    <w:p w14:paraId="145881EF" w14:textId="77777777" w:rsidR="00CD63AC" w:rsidRPr="00CD63AC" w:rsidRDefault="00CD63AC" w:rsidP="00680F23">
      <w:pPr>
        <w:pStyle w:val="Paragrafoelenco"/>
        <w:spacing w:before="120" w:after="120"/>
        <w:ind w:left="0" w:right="283"/>
        <w:jc w:val="both"/>
      </w:pPr>
    </w:p>
    <w:p w14:paraId="2A843360" w14:textId="3DA70B76" w:rsidR="00197294" w:rsidRDefault="00197294" w:rsidP="00A727E0">
      <w:pPr>
        <w:pStyle w:val="Paragrafoelenco"/>
        <w:spacing w:after="0"/>
        <w:ind w:left="0" w:right="142"/>
        <w:jc w:val="both"/>
      </w:pPr>
      <w:r>
        <w:rPr>
          <w:b/>
        </w:rPr>
        <w:t xml:space="preserve">Punto n. 4: </w:t>
      </w:r>
      <w:r w:rsidR="00A727E0" w:rsidRPr="00A727E0">
        <w:rPr>
          <w:b/>
          <w:bCs/>
        </w:rPr>
        <w:t>insediamento dei rappresentanti dei genitori, informativa sulle nuove modalità di valutazione del comportamento, approvazione delle proposte per l’aggiornamento del Piano di lavoro del Consiglio di Classe, dei Progetti e del programma delle uscite didattiche, delle visite guidate e del viaggio di istruzione per le classi terze</w:t>
      </w:r>
      <w:r w:rsidR="00A727E0" w:rsidRPr="00A727E0">
        <w:rPr>
          <w:b/>
          <w:bCs/>
        </w:rPr>
        <w:t>.</w:t>
      </w:r>
    </w:p>
    <w:p w14:paraId="260C3702" w14:textId="77777777" w:rsidR="00A727E0" w:rsidRDefault="00A727E0" w:rsidP="00197294">
      <w:pPr>
        <w:spacing w:after="0" w:line="360" w:lineRule="auto"/>
        <w:ind w:right="142"/>
        <w:jc w:val="both"/>
        <w:rPr>
          <w:rFonts w:ascii="Calibri" w:hAnsi="Calibri"/>
        </w:rPr>
      </w:pPr>
    </w:p>
    <w:p w14:paraId="2CB3ADC3" w14:textId="41243B85" w:rsidR="00197294" w:rsidRDefault="00197294" w:rsidP="00197294">
      <w:pPr>
        <w:spacing w:after="0" w:line="360" w:lineRule="auto"/>
        <w:ind w:right="142"/>
        <w:jc w:val="both"/>
        <w:rPr>
          <w:rFonts w:ascii="Calibri" w:hAnsi="Calibri"/>
        </w:rPr>
      </w:pPr>
      <w:r>
        <w:rPr>
          <w:rFonts w:ascii="Calibri" w:hAnsi="Calibri"/>
        </w:rPr>
        <w:t xml:space="preserve">Alle ore </w:t>
      </w:r>
      <w:r w:rsidR="00A727E0">
        <w:rPr>
          <w:rFonts w:ascii="Calibri" w:hAnsi="Calibri"/>
        </w:rPr>
        <w:t xml:space="preserve">_ </w:t>
      </w:r>
      <w:proofErr w:type="gramStart"/>
      <w:r w:rsidR="00A727E0">
        <w:rPr>
          <w:rFonts w:ascii="Calibri" w:hAnsi="Calibri"/>
        </w:rPr>
        <w:t>_ :</w:t>
      </w:r>
      <w:proofErr w:type="gramEnd"/>
      <w:r w:rsidR="00A727E0">
        <w:rPr>
          <w:rFonts w:ascii="Calibri" w:hAnsi="Calibri"/>
        </w:rPr>
        <w:t xml:space="preserve"> _ </w:t>
      </w:r>
      <w:proofErr w:type="gramStart"/>
      <w:r w:rsidR="00A727E0">
        <w:rPr>
          <w:rFonts w:ascii="Calibri" w:hAnsi="Calibri"/>
        </w:rPr>
        <w:t xml:space="preserve">_ </w:t>
      </w:r>
      <w:r>
        <w:rPr>
          <w:rFonts w:ascii="Calibri" w:hAnsi="Calibri"/>
        </w:rPr>
        <w:t xml:space="preserve"> si</w:t>
      </w:r>
      <w:proofErr w:type="gramEnd"/>
      <w:r>
        <w:rPr>
          <w:rFonts w:ascii="Calibri" w:hAnsi="Calibri"/>
        </w:rPr>
        <w:t xml:space="preserve"> uniscono ai docenti i rappresentanti dei genitori eletti per il corrente anno scolastico. </w:t>
      </w:r>
    </w:p>
    <w:tbl>
      <w:tblPr>
        <w:tblStyle w:val="Grigliatabella"/>
        <w:tblW w:w="0" w:type="auto"/>
        <w:tblInd w:w="108" w:type="dxa"/>
        <w:tblLook w:val="04A0" w:firstRow="1" w:lastRow="0" w:firstColumn="1" w:lastColumn="0" w:noHBand="0" w:noVBand="1"/>
      </w:tblPr>
      <w:tblGrid>
        <w:gridCol w:w="2694"/>
        <w:gridCol w:w="7052"/>
      </w:tblGrid>
      <w:tr w:rsidR="00BD6675" w:rsidRPr="00486C86" w14:paraId="1313B1E0" w14:textId="77777777" w:rsidTr="00A22EAC">
        <w:tc>
          <w:tcPr>
            <w:tcW w:w="2694" w:type="dxa"/>
          </w:tcPr>
          <w:p w14:paraId="7FC28381" w14:textId="77777777" w:rsidR="00BD6675" w:rsidRPr="00486C86" w:rsidRDefault="00BD6675" w:rsidP="00A22EAC">
            <w:pPr>
              <w:spacing w:line="360" w:lineRule="auto"/>
              <w:ind w:right="142"/>
            </w:pPr>
            <w:r>
              <w:rPr>
                <w:rFonts w:ascii="Calibri" w:hAnsi="Calibri"/>
              </w:rPr>
              <w:t>Sono presenti i genitori:</w:t>
            </w:r>
          </w:p>
        </w:tc>
        <w:tc>
          <w:tcPr>
            <w:tcW w:w="7052" w:type="dxa"/>
          </w:tcPr>
          <w:p w14:paraId="643BD583" w14:textId="77777777" w:rsidR="00BD6675" w:rsidRPr="00486C86" w:rsidRDefault="00BD6675" w:rsidP="00A22EAC">
            <w:pPr>
              <w:spacing w:line="360" w:lineRule="auto"/>
              <w:ind w:right="142"/>
              <w:jc w:val="both"/>
            </w:pPr>
          </w:p>
          <w:p w14:paraId="667AE0EC" w14:textId="77777777" w:rsidR="00BD6675" w:rsidRPr="00486C86" w:rsidRDefault="00BD6675" w:rsidP="00A22EAC">
            <w:pPr>
              <w:spacing w:line="360" w:lineRule="auto"/>
              <w:ind w:right="142"/>
              <w:jc w:val="both"/>
            </w:pPr>
          </w:p>
        </w:tc>
      </w:tr>
      <w:tr w:rsidR="00BD6675" w:rsidRPr="00486C86" w14:paraId="06F1D821" w14:textId="77777777" w:rsidTr="00A22EAC">
        <w:tc>
          <w:tcPr>
            <w:tcW w:w="2694" w:type="dxa"/>
          </w:tcPr>
          <w:p w14:paraId="759BA6AE" w14:textId="77777777" w:rsidR="00BD6675" w:rsidRDefault="00BD6675" w:rsidP="00A22EAC">
            <w:pPr>
              <w:pStyle w:val="Paragrafoelenco"/>
              <w:spacing w:before="120" w:after="120"/>
              <w:ind w:left="0" w:right="283"/>
              <w:jc w:val="both"/>
              <w:rPr>
                <w:rFonts w:ascii="Calibri" w:hAnsi="Calibri"/>
              </w:rPr>
            </w:pPr>
            <w:r>
              <w:rPr>
                <w:rFonts w:ascii="Calibri" w:hAnsi="Calibri"/>
              </w:rPr>
              <w:t xml:space="preserve">Sono assenti i genitori: </w:t>
            </w:r>
          </w:p>
          <w:p w14:paraId="6F5645E9" w14:textId="77777777" w:rsidR="00BD6675" w:rsidRPr="00486C86" w:rsidRDefault="00BD6675" w:rsidP="00A22EAC">
            <w:pPr>
              <w:spacing w:line="360" w:lineRule="auto"/>
              <w:ind w:right="142"/>
            </w:pPr>
          </w:p>
        </w:tc>
        <w:tc>
          <w:tcPr>
            <w:tcW w:w="7052" w:type="dxa"/>
          </w:tcPr>
          <w:p w14:paraId="5BC500A4" w14:textId="77777777" w:rsidR="00BD6675" w:rsidRPr="00486C86" w:rsidRDefault="00BD6675" w:rsidP="00A22EAC">
            <w:pPr>
              <w:spacing w:line="360" w:lineRule="auto"/>
              <w:ind w:right="142"/>
              <w:jc w:val="both"/>
            </w:pPr>
          </w:p>
          <w:p w14:paraId="2FB67D4E" w14:textId="77777777" w:rsidR="00BD6675" w:rsidRPr="00486C86" w:rsidRDefault="00BD6675" w:rsidP="00A22EAC">
            <w:pPr>
              <w:spacing w:line="360" w:lineRule="auto"/>
              <w:ind w:right="142"/>
              <w:jc w:val="both"/>
            </w:pPr>
          </w:p>
        </w:tc>
      </w:tr>
    </w:tbl>
    <w:p w14:paraId="571F38FC" w14:textId="77777777" w:rsidR="00197294" w:rsidRDefault="00197294" w:rsidP="00197294">
      <w:pPr>
        <w:spacing w:after="0" w:line="360" w:lineRule="auto"/>
        <w:ind w:right="142"/>
        <w:jc w:val="both"/>
        <w:rPr>
          <w:b/>
          <w:color w:val="000000"/>
        </w:rPr>
      </w:pPr>
    </w:p>
    <w:p w14:paraId="63D9F5D5" w14:textId="49795CCE" w:rsidR="00197294" w:rsidRDefault="005C6477" w:rsidP="00197294">
      <w:pPr>
        <w:pStyle w:val="Paragrafoelenco"/>
        <w:spacing w:before="120" w:after="120"/>
        <w:ind w:left="0" w:right="283"/>
        <w:jc w:val="both"/>
        <w:rPr>
          <w:color w:val="000000"/>
        </w:rPr>
      </w:pPr>
      <w:r>
        <w:rPr>
          <w:color w:val="000000"/>
        </w:rPr>
        <w:lastRenderedPageBreak/>
        <w:t>La dirigente scolastica</w:t>
      </w:r>
      <w:r w:rsidR="00BD6675">
        <w:rPr>
          <w:color w:val="000000"/>
        </w:rPr>
        <w:t xml:space="preserve"> </w:t>
      </w:r>
      <w:r>
        <w:rPr>
          <w:color w:val="000000"/>
        </w:rPr>
        <w:t>salut</w:t>
      </w:r>
      <w:r w:rsidR="00BD6675">
        <w:rPr>
          <w:color w:val="000000"/>
        </w:rPr>
        <w:t>a</w:t>
      </w:r>
      <w:r>
        <w:rPr>
          <w:color w:val="000000"/>
        </w:rPr>
        <w:t xml:space="preserve"> e </w:t>
      </w:r>
      <w:r w:rsidR="00197294">
        <w:rPr>
          <w:color w:val="000000"/>
        </w:rPr>
        <w:t>ringrazia i rappresentanti dei genitori presenti.</w:t>
      </w:r>
    </w:p>
    <w:p w14:paraId="3BB8E7DC" w14:textId="77777777" w:rsidR="00197294" w:rsidRDefault="00197294" w:rsidP="00197294">
      <w:pPr>
        <w:pStyle w:val="Paragrafoelenco"/>
        <w:spacing w:before="120" w:after="120"/>
        <w:ind w:left="0" w:right="283"/>
        <w:jc w:val="both"/>
        <w:rPr>
          <w:rFonts w:ascii="Calibri" w:hAnsi="Calibri"/>
        </w:rPr>
      </w:pPr>
    </w:p>
    <w:p w14:paraId="4535FE38" w14:textId="6C520222" w:rsidR="00753E2D" w:rsidRDefault="00197294" w:rsidP="00197294">
      <w:pPr>
        <w:pStyle w:val="Paragrafoelenco"/>
        <w:spacing w:after="0" w:line="360" w:lineRule="auto"/>
        <w:ind w:left="0" w:right="142"/>
        <w:jc w:val="both"/>
      </w:pPr>
      <w:r>
        <w:t xml:space="preserve">Di seguito </w:t>
      </w:r>
      <w:r w:rsidR="00753E2D">
        <w:t>ricorda loro le</w:t>
      </w:r>
      <w:r w:rsidR="00BD6675">
        <w:t xml:space="preserve"> nuove modalità di valutazione del Comportamento introdotte </w:t>
      </w:r>
      <w:r w:rsidR="00753E2D">
        <w:t>dalla</w:t>
      </w:r>
      <w:r w:rsidR="00753E2D" w:rsidRPr="00753E2D">
        <w:t xml:space="preserve"> legge n.150 del 1° ottobre 2024</w:t>
      </w:r>
      <w:r w:rsidR="00753E2D">
        <w:t xml:space="preserve"> e dall’O.M. n. 3/2025 che</w:t>
      </w:r>
      <w:r w:rsidR="00753E2D" w:rsidRPr="00753E2D">
        <w:t xml:space="preserve"> ha</w:t>
      </w:r>
      <w:r w:rsidR="00753E2D">
        <w:t>nno</w:t>
      </w:r>
      <w:r w:rsidR="00753E2D" w:rsidRPr="00753E2D">
        <w:t xml:space="preserve"> innova</w:t>
      </w:r>
      <w:r w:rsidR="00753E2D">
        <w:t>to</w:t>
      </w:r>
      <w:r w:rsidR="00753E2D" w:rsidRPr="00753E2D">
        <w:t xml:space="preserve"> l’articolo 6 del decreto legislativo n. 62/2017, in termini di modalità di valutazione e di ammissione alla classe successiva o all’</w:t>
      </w:r>
      <w:r w:rsidR="00753E2D">
        <w:t>E</w:t>
      </w:r>
      <w:r w:rsidR="00753E2D" w:rsidRPr="00753E2D">
        <w:t xml:space="preserve">same di Stato. </w:t>
      </w:r>
    </w:p>
    <w:p w14:paraId="7A8B3AE2" w14:textId="10610AD2" w:rsidR="00844939" w:rsidRDefault="00753E2D" w:rsidP="00197294">
      <w:pPr>
        <w:pStyle w:val="Paragrafoelenco"/>
        <w:spacing w:after="0" w:line="360" w:lineRule="auto"/>
        <w:ind w:left="0" w:right="142"/>
        <w:jc w:val="both"/>
      </w:pPr>
      <w:r>
        <w:t>La dirigente ricorda che giugno 2025 è disponibile sul sito web scolastico la nuova griglia di valutazione del Comportamento(</w:t>
      </w:r>
      <w:hyperlink r:id="rId9" w:history="1">
        <w:r w:rsidRPr="00A26536">
          <w:rPr>
            <w:rStyle w:val="Collegamentoipertestuale"/>
          </w:rPr>
          <w:t>https://iccastrolibero.edu.it/documento/griglia-di-valutazione-del-comportamento-per-la-secondaria-di-i-grado-om-n-3-2025/</w:t>
        </w:r>
      </w:hyperlink>
      <w:r>
        <w:t xml:space="preserve">). Aggiorna infine docenti </w:t>
      </w:r>
      <w:r w:rsidR="00844939">
        <w:t>e</w:t>
      </w:r>
      <w:r>
        <w:t xml:space="preserve"> genitori sulle novità introdotte dai D.P.R. 134 e 135 dell’8/8/2025 attuativi della Legge 150/2024</w:t>
      </w:r>
      <w:r w:rsidR="00844939">
        <w:t xml:space="preserve">, ricordando in particolare che </w:t>
      </w:r>
      <w:proofErr w:type="spellStart"/>
      <w:r w:rsidR="00844939">
        <w:t>dall’a.s.</w:t>
      </w:r>
      <w:proofErr w:type="spellEnd"/>
      <w:r w:rsidR="00844939">
        <w:t xml:space="preserve"> 2025/2026: </w:t>
      </w:r>
    </w:p>
    <w:p w14:paraId="2CBE87B0" w14:textId="2E0752A2" w:rsidR="00844939" w:rsidRDefault="00844939" w:rsidP="00844939">
      <w:pPr>
        <w:pStyle w:val="Paragrafoelenco"/>
        <w:numPr>
          <w:ilvl w:val="0"/>
          <w:numId w:val="20"/>
        </w:numPr>
        <w:spacing w:after="0" w:line="360" w:lineRule="auto"/>
        <w:ind w:right="142"/>
        <w:jc w:val="both"/>
      </w:pPr>
      <w:r>
        <w:t xml:space="preserve">una </w:t>
      </w:r>
      <w:r w:rsidRPr="00844939">
        <w:rPr>
          <w:u w:val="single"/>
        </w:rPr>
        <w:t>valutazione del Comportamento paria a 6/10</w:t>
      </w:r>
      <w:r>
        <w:t xml:space="preserve"> comporta la </w:t>
      </w:r>
      <w:r w:rsidRPr="00844939">
        <w:rPr>
          <w:i/>
          <w:iCs/>
        </w:rPr>
        <w:t>Sospensione del giudizio</w:t>
      </w:r>
      <w:r w:rsidRPr="00844939">
        <w:t xml:space="preserve"> e </w:t>
      </w:r>
      <w:r w:rsidRPr="00844939">
        <w:rPr>
          <w:i/>
          <w:iCs/>
        </w:rPr>
        <w:t>l’</w:t>
      </w:r>
      <w:r w:rsidRPr="00844939">
        <w:rPr>
          <w:i/>
          <w:iCs/>
        </w:rPr>
        <w:t>assegnazione di un elaborato critico di cittadinanza attiva</w:t>
      </w:r>
      <w:r>
        <w:t>, la cui</w:t>
      </w:r>
      <w:r w:rsidRPr="00844939">
        <w:t xml:space="preserve"> mancata consegna o insufficienza comporta la non ammissione</w:t>
      </w:r>
      <w:r>
        <w:t xml:space="preserve"> alla classe successiva o all’Esame di Stato; </w:t>
      </w:r>
    </w:p>
    <w:p w14:paraId="74837C7B" w14:textId="070D1706" w:rsidR="00844939" w:rsidRDefault="00844939" w:rsidP="00844939">
      <w:pPr>
        <w:pStyle w:val="Paragrafoelenco"/>
        <w:numPr>
          <w:ilvl w:val="0"/>
          <w:numId w:val="20"/>
        </w:numPr>
        <w:spacing w:after="0" w:line="360" w:lineRule="auto"/>
        <w:ind w:right="142"/>
        <w:jc w:val="both"/>
      </w:pPr>
      <w:r>
        <w:t xml:space="preserve">una </w:t>
      </w:r>
      <w:r w:rsidRPr="00844939">
        <w:rPr>
          <w:u w:val="single"/>
        </w:rPr>
        <w:t xml:space="preserve">valutazione del Comportamento </w:t>
      </w:r>
      <w:r w:rsidRPr="00844939">
        <w:rPr>
          <w:u w:val="single"/>
        </w:rPr>
        <w:t>inferiore</w:t>
      </w:r>
      <w:r w:rsidRPr="00844939">
        <w:rPr>
          <w:u w:val="single"/>
        </w:rPr>
        <w:t xml:space="preserve"> a 6/10</w:t>
      </w:r>
      <w:r>
        <w:t xml:space="preserve"> comporta la</w:t>
      </w:r>
      <w:r w:rsidR="00753E2D">
        <w:t xml:space="preserve"> </w:t>
      </w:r>
      <w:r w:rsidRPr="00844939">
        <w:t>non ammissione</w:t>
      </w:r>
      <w:r>
        <w:t xml:space="preserve"> alla classe successiva o all’Esame di Stato</w:t>
      </w:r>
      <w:r w:rsidR="00022541">
        <w:t>.</w:t>
      </w:r>
      <w:r>
        <w:t xml:space="preserve"> </w:t>
      </w:r>
    </w:p>
    <w:p w14:paraId="3FA3C9F3" w14:textId="469A6180" w:rsidR="00197294" w:rsidRDefault="00844939" w:rsidP="00844939">
      <w:pPr>
        <w:spacing w:after="0" w:line="360" w:lineRule="auto"/>
        <w:ind w:right="142"/>
        <w:jc w:val="both"/>
      </w:pPr>
      <w:r>
        <w:t xml:space="preserve">Di seguito la docente coordinatrice di interclasse </w:t>
      </w:r>
      <w:r w:rsidR="00197294">
        <w:t xml:space="preserve">illustra le proposte di aggiornamento Piano di Lavoro Annuale </w:t>
      </w:r>
      <w:r w:rsidR="005C6477">
        <w:t>del Consiglio di classe e disciplinare</w:t>
      </w:r>
      <w:r w:rsidR="00197294">
        <w:t>, approvate dalla componente tecnica</w:t>
      </w:r>
      <w:r>
        <w:t xml:space="preserve"> ed informa i rappresentanti dei genitori circa la novità del Progetto pilota </w:t>
      </w:r>
      <w:r w:rsidRPr="00022541">
        <w:rPr>
          <w:i/>
          <w:iCs/>
        </w:rPr>
        <w:t>“Discutiamone a scuola”</w:t>
      </w:r>
      <w:r w:rsidRPr="00022541">
        <w:rPr>
          <w:i/>
          <w:iCs/>
        </w:rPr>
        <w:t xml:space="preserve">, </w:t>
      </w:r>
      <w:r>
        <w:t>promosso dalla Regione Calabria per il triennio 2025/2028, che prevede l’assegnazione di uno psicologo per n. 100 ore annue da destinare sia ad attività collettive e che a sportello individuale, in ogni caso previo consenso informato dei genitori. La dirigente interviene comunicando che la figura professionale assegnata all’istituto è lo psicologo Andrea Guido e che il professionista sarà presente nelle classi, dopo gli incontri informativi organizzati per fine novembre con alunni/e</w:t>
      </w:r>
      <w:r w:rsidR="00022541">
        <w:t>, docenti</w:t>
      </w:r>
      <w:r>
        <w:t xml:space="preserve"> </w:t>
      </w:r>
      <w:r w:rsidR="00022541">
        <w:t>e</w:t>
      </w:r>
      <w:r>
        <w:t xml:space="preserve"> genitori interessati, per promuovere attività di riflessione sui temi dell’accettazione, dell’ascolto, delle dipendenze e della relazione</w:t>
      </w:r>
      <w:r w:rsidR="00197294">
        <w:t xml:space="preserve">. </w:t>
      </w:r>
    </w:p>
    <w:p w14:paraId="09873FC1" w14:textId="77777777" w:rsidR="00197294" w:rsidRDefault="00197294" w:rsidP="00197294">
      <w:pPr>
        <w:pStyle w:val="Paragrafoelenco"/>
        <w:spacing w:after="0" w:line="360" w:lineRule="auto"/>
        <w:ind w:left="0" w:right="142"/>
        <w:jc w:val="both"/>
      </w:pPr>
      <w:r>
        <w:t xml:space="preserve">A seguito di ampio e partecipato confronto i docenti del Consiglio di interclasse e i genitori approvano le proposte di aggiornamento del Piano Annuale di lavoro delle classi parallele: </w:t>
      </w:r>
    </w:p>
    <w:p w14:paraId="24A585BD" w14:textId="77777777" w:rsidR="00197294" w:rsidRDefault="00197294" w:rsidP="00197294">
      <w:pPr>
        <w:pStyle w:val="Paragrafoelenco"/>
        <w:spacing w:after="0" w:line="360" w:lineRule="auto"/>
        <w:ind w:left="0" w:right="142"/>
        <w:jc w:val="both"/>
      </w:pPr>
      <w:r>
        <w:sym w:font="Symbol" w:char="F099"/>
      </w:r>
      <w:r>
        <w:t xml:space="preserve"> all’unanimità</w:t>
      </w:r>
    </w:p>
    <w:p w14:paraId="7D086718" w14:textId="77777777" w:rsidR="00197294" w:rsidRPr="00385FCB" w:rsidRDefault="00197294" w:rsidP="00197294">
      <w:pPr>
        <w:pStyle w:val="Paragrafoelenco"/>
        <w:spacing w:after="0" w:line="360" w:lineRule="auto"/>
        <w:ind w:left="0" w:right="142"/>
        <w:jc w:val="center"/>
        <w:rPr>
          <w:i/>
        </w:rPr>
      </w:pPr>
      <w:r w:rsidRPr="00385FCB">
        <w:rPr>
          <w:i/>
        </w:rPr>
        <w:t>ovvero (barrare la sola opzione di interesse)</w:t>
      </w:r>
    </w:p>
    <w:p w14:paraId="4667EFD7" w14:textId="77777777" w:rsidR="00197294" w:rsidRDefault="00197294" w:rsidP="00197294">
      <w:pPr>
        <w:pStyle w:val="Paragrafoelenco"/>
        <w:spacing w:after="0" w:line="360" w:lineRule="auto"/>
        <w:ind w:left="0" w:right="142"/>
        <w:jc w:val="both"/>
      </w:pPr>
    </w:p>
    <w:p w14:paraId="1C68E925" w14:textId="77777777" w:rsidR="00197294" w:rsidRDefault="00197294" w:rsidP="00197294">
      <w:pPr>
        <w:pStyle w:val="Paragrafoelenco"/>
        <w:spacing w:after="0" w:line="360" w:lineRule="auto"/>
        <w:ind w:left="0" w:right="142"/>
        <w:jc w:val="both"/>
      </w:pPr>
      <w:r>
        <w:sym w:font="Symbol" w:char="F099"/>
      </w:r>
      <w:r>
        <w:t xml:space="preserve"> a maggioranza con n. _ voto favorevoli e n. _ voti contrari, rispetto a n. _ presenti e votanti</w:t>
      </w:r>
    </w:p>
    <w:p w14:paraId="7FC4E257" w14:textId="77777777" w:rsidR="00197294" w:rsidRDefault="00197294" w:rsidP="00197294">
      <w:pPr>
        <w:pStyle w:val="Paragrafoelenco"/>
        <w:spacing w:after="0" w:line="360" w:lineRule="auto"/>
        <w:ind w:left="0" w:right="142"/>
        <w:jc w:val="both"/>
      </w:pPr>
    </w:p>
    <w:p w14:paraId="3F2C22C2" w14:textId="10E2941C" w:rsidR="00197294" w:rsidRDefault="00197294" w:rsidP="00197294">
      <w:pPr>
        <w:pStyle w:val="Paragrafoelenco"/>
        <w:spacing w:after="0" w:line="360" w:lineRule="auto"/>
        <w:ind w:left="0" w:right="142"/>
        <w:jc w:val="both"/>
      </w:pPr>
      <w:r>
        <w:t>Il documento approvato in sede di interclasse, da docenti e genitori, sarà trasmesso alla dirigenza scolastica da parte del docente referente di grado per la sua acquisizione agli atti e per la successiva pubblicazione sul sito web scolastico e inclusione nel PTOF aggiornato al 202</w:t>
      </w:r>
      <w:r w:rsidR="00022541">
        <w:t>5</w:t>
      </w:r>
      <w:r>
        <w:t>/202</w:t>
      </w:r>
      <w:r w:rsidR="00022541">
        <w:t>6</w:t>
      </w:r>
      <w:r>
        <w:t>.</w:t>
      </w:r>
    </w:p>
    <w:p w14:paraId="1B3E4FC2" w14:textId="77777777" w:rsidR="00197294" w:rsidRDefault="00197294" w:rsidP="00197294">
      <w:pPr>
        <w:pStyle w:val="Paragrafoelenco"/>
        <w:spacing w:after="0" w:line="360" w:lineRule="auto"/>
        <w:ind w:left="0" w:right="142"/>
        <w:jc w:val="both"/>
      </w:pPr>
    </w:p>
    <w:p w14:paraId="408692CE" w14:textId="39E9EDD3" w:rsidR="00197294" w:rsidRDefault="00197294" w:rsidP="00197294">
      <w:pPr>
        <w:pStyle w:val="Paragrafoelenco"/>
        <w:spacing w:after="0" w:line="360" w:lineRule="auto"/>
        <w:ind w:left="0" w:right="142"/>
        <w:jc w:val="both"/>
      </w:pPr>
      <w:r>
        <w:lastRenderedPageBreak/>
        <w:t xml:space="preserve">Riguardo al </w:t>
      </w:r>
      <w:r w:rsidRPr="00D52211">
        <w:rPr>
          <w:b/>
          <w:i/>
        </w:rPr>
        <w:t>programma delle uscite didattiche</w:t>
      </w:r>
      <w:r>
        <w:t>,</w:t>
      </w:r>
      <w:r w:rsidR="005C6477">
        <w:t xml:space="preserve"> </w:t>
      </w:r>
      <w:r w:rsidR="005C6477" w:rsidRPr="005C6477">
        <w:rPr>
          <w:b/>
          <w:i/>
        </w:rPr>
        <w:t>delle visite guidate e del viaggio di istruzione per le classi terze</w:t>
      </w:r>
      <w:r w:rsidRPr="005C6477">
        <w:rPr>
          <w:b/>
          <w:i/>
        </w:rPr>
        <w:t>,</w:t>
      </w:r>
      <w:r>
        <w:t xml:space="preserve"> </w:t>
      </w:r>
      <w:r w:rsidR="005C6477">
        <w:t>la dirigente scolastica</w:t>
      </w:r>
      <w:r>
        <w:t xml:space="preserve"> propone ai rappresentanti dei genitori le iniziative </w:t>
      </w:r>
      <w:r w:rsidR="005C6477">
        <w:t xml:space="preserve">vagliate dalla sola componente tecnica, indicate nel precedente punto 1. I rappresentati dei genitori confermano </w:t>
      </w:r>
      <w:r w:rsidR="00022541">
        <w:t>le scelte operate dai docenti</w:t>
      </w:r>
      <w:r w:rsidR="005C6477">
        <w:t>.</w:t>
      </w:r>
    </w:p>
    <w:p w14:paraId="05BAADB3" w14:textId="00B528AF" w:rsidR="00197294" w:rsidRDefault="00197294" w:rsidP="00197294">
      <w:pPr>
        <w:pStyle w:val="Paragrafoelenco"/>
        <w:spacing w:after="0" w:line="360" w:lineRule="auto"/>
        <w:ind w:left="0" w:right="142"/>
        <w:jc w:val="both"/>
      </w:pPr>
      <w:r>
        <w:t>Il programma approvato sarà trasmesso alla dirigenza scolastica dal docente referente di grado per la sua acquisizione agli atti e per la successiva comunicazione all</w:t>
      </w:r>
      <w:r w:rsidR="00022541">
        <w:t>a</w:t>
      </w:r>
      <w:r>
        <w:t xml:space="preserve"> F.S. prof.ss</w:t>
      </w:r>
      <w:r w:rsidR="00022541">
        <w:t>a</w:t>
      </w:r>
      <w:r>
        <w:t xml:space="preserve"> Rende Nadia e inclusione nel PTOF aggiornato al 202</w:t>
      </w:r>
      <w:r w:rsidR="00022541">
        <w:t>5</w:t>
      </w:r>
      <w:r>
        <w:t>/202</w:t>
      </w:r>
      <w:r w:rsidR="00022541">
        <w:t>6</w:t>
      </w:r>
      <w:r>
        <w:t>.</w:t>
      </w:r>
    </w:p>
    <w:p w14:paraId="65A65CBB" w14:textId="77777777" w:rsidR="00197294" w:rsidRDefault="00197294" w:rsidP="00197294">
      <w:pPr>
        <w:pStyle w:val="Paragrafoelenco"/>
        <w:spacing w:after="0" w:line="360" w:lineRule="auto"/>
        <w:ind w:left="0" w:right="142"/>
        <w:jc w:val="both"/>
        <w:rPr>
          <w:color w:val="000000"/>
        </w:rPr>
      </w:pPr>
      <w:r>
        <w:rPr>
          <w:b/>
        </w:rPr>
        <w:tab/>
      </w:r>
    </w:p>
    <w:p w14:paraId="3A404E52" w14:textId="232A2123" w:rsidR="00197294" w:rsidRPr="009445F2" w:rsidRDefault="00197294" w:rsidP="00197294">
      <w:pPr>
        <w:spacing w:after="0" w:line="360" w:lineRule="auto"/>
        <w:ind w:right="142"/>
        <w:jc w:val="both"/>
      </w:pPr>
      <w:r w:rsidRPr="009445F2">
        <w:t>Letto, approvato e sottoscritto il presente verbal</w:t>
      </w:r>
      <w:r>
        <w:t>e, la riunione termina alle ore</w:t>
      </w:r>
      <w:r w:rsidRPr="009445F2">
        <w:t xml:space="preserve"> </w:t>
      </w:r>
      <w:r w:rsidR="00022541">
        <w:t xml:space="preserve">_ </w:t>
      </w:r>
      <w:proofErr w:type="gramStart"/>
      <w:r w:rsidR="00022541">
        <w:t>_ :</w:t>
      </w:r>
      <w:proofErr w:type="gramEnd"/>
      <w:r w:rsidR="00022541">
        <w:t xml:space="preserve"> _ _ </w:t>
      </w:r>
    </w:p>
    <w:p w14:paraId="50097834" w14:textId="77777777" w:rsidR="00197294" w:rsidRPr="009445F2" w:rsidRDefault="00197294" w:rsidP="00197294">
      <w:pPr>
        <w:spacing w:after="0" w:line="360" w:lineRule="auto"/>
        <w:ind w:right="142" w:firstLine="70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701"/>
        <w:gridCol w:w="4141"/>
      </w:tblGrid>
      <w:tr w:rsidR="00197294" w14:paraId="5A666DF2" w14:textId="77777777" w:rsidTr="00826085">
        <w:tc>
          <w:tcPr>
            <w:tcW w:w="3936" w:type="dxa"/>
            <w:hideMark/>
          </w:tcPr>
          <w:p w14:paraId="1655499F" w14:textId="77777777" w:rsidR="00197294" w:rsidRDefault="00197294" w:rsidP="00826085">
            <w:pPr>
              <w:ind w:right="142"/>
              <w:jc w:val="center"/>
            </w:pPr>
            <w:r>
              <w:t>IL SEGRETARIO</w:t>
            </w:r>
          </w:p>
        </w:tc>
        <w:tc>
          <w:tcPr>
            <w:tcW w:w="1701" w:type="dxa"/>
            <w:vMerge w:val="restart"/>
          </w:tcPr>
          <w:p w14:paraId="60F60D5C" w14:textId="77777777" w:rsidR="00197294" w:rsidRDefault="003651BF" w:rsidP="00826085">
            <w:pPr>
              <w:ind w:right="142"/>
              <w:jc w:val="both"/>
            </w:pPr>
            <w:r>
              <w:pict w14:anchorId="511031CE">
                <v:oval id="_x0000_s1028" style="position:absolute;left:0;text-align:left;margin-left:6.1pt;margin-top:11.1pt;width:66pt;height:62.25pt;z-index:251659264;mso-position-horizontal-relative:text;mso-position-vertical-relative:text"/>
              </w:pict>
            </w:r>
          </w:p>
          <w:p w14:paraId="5A6B6FE4" w14:textId="77777777" w:rsidR="00197294" w:rsidRDefault="00197294" w:rsidP="00826085">
            <w:pPr>
              <w:ind w:right="142"/>
              <w:jc w:val="both"/>
            </w:pPr>
          </w:p>
          <w:p w14:paraId="66B06620" w14:textId="77777777" w:rsidR="00197294" w:rsidRDefault="00197294" w:rsidP="00826085">
            <w:pPr>
              <w:ind w:right="142"/>
              <w:jc w:val="both"/>
            </w:pPr>
          </w:p>
          <w:p w14:paraId="184AD3D6" w14:textId="77777777" w:rsidR="00197294" w:rsidRDefault="00197294" w:rsidP="00826085">
            <w:pPr>
              <w:ind w:right="142"/>
              <w:jc w:val="both"/>
            </w:pPr>
          </w:p>
          <w:p w14:paraId="09AD760A" w14:textId="77777777" w:rsidR="00197294" w:rsidRDefault="00197294" w:rsidP="00826085">
            <w:pPr>
              <w:ind w:right="142"/>
              <w:jc w:val="both"/>
            </w:pPr>
          </w:p>
          <w:p w14:paraId="5E960113" w14:textId="77777777" w:rsidR="00197294" w:rsidRDefault="00197294" w:rsidP="00826085">
            <w:pPr>
              <w:ind w:right="142"/>
              <w:jc w:val="both"/>
            </w:pPr>
          </w:p>
          <w:p w14:paraId="3BB40C85" w14:textId="77777777" w:rsidR="00197294" w:rsidRDefault="00197294" w:rsidP="00826085">
            <w:pPr>
              <w:ind w:right="142"/>
              <w:jc w:val="both"/>
            </w:pPr>
          </w:p>
          <w:p w14:paraId="05512343" w14:textId="77777777" w:rsidR="00197294" w:rsidRDefault="00197294" w:rsidP="00826085">
            <w:pPr>
              <w:ind w:right="142"/>
              <w:jc w:val="center"/>
              <w:rPr>
                <w:i/>
                <w:sz w:val="16"/>
                <w:szCs w:val="16"/>
              </w:rPr>
            </w:pPr>
            <w:r>
              <w:rPr>
                <w:i/>
                <w:sz w:val="16"/>
                <w:szCs w:val="16"/>
              </w:rPr>
              <w:t>Timbro scuola</w:t>
            </w:r>
          </w:p>
        </w:tc>
        <w:tc>
          <w:tcPr>
            <w:tcW w:w="4141" w:type="dxa"/>
          </w:tcPr>
          <w:p w14:paraId="14C265C2" w14:textId="77777777" w:rsidR="00197294" w:rsidRDefault="00197294" w:rsidP="00826085">
            <w:pPr>
              <w:ind w:right="142" w:firstLine="708"/>
              <w:jc w:val="both"/>
            </w:pPr>
            <w:r>
              <w:t xml:space="preserve">           IL PRESIDENTE</w:t>
            </w:r>
          </w:p>
          <w:p w14:paraId="00C68199" w14:textId="77777777" w:rsidR="00197294" w:rsidRDefault="00197294" w:rsidP="00826085">
            <w:pPr>
              <w:ind w:right="142"/>
              <w:jc w:val="both"/>
            </w:pPr>
          </w:p>
        </w:tc>
      </w:tr>
      <w:tr w:rsidR="00197294" w14:paraId="3319AAE2" w14:textId="77777777" w:rsidTr="00826085">
        <w:tc>
          <w:tcPr>
            <w:tcW w:w="3936" w:type="dxa"/>
            <w:hideMark/>
          </w:tcPr>
          <w:p w14:paraId="2694D2EE" w14:textId="77777777" w:rsidR="00197294" w:rsidRDefault="00197294" w:rsidP="00826085">
            <w:pPr>
              <w:ind w:right="142"/>
              <w:jc w:val="center"/>
              <w:rPr>
                <w:i/>
                <w:sz w:val="20"/>
                <w:szCs w:val="20"/>
              </w:rPr>
            </w:pPr>
            <w:r>
              <w:rPr>
                <w:i/>
                <w:sz w:val="20"/>
                <w:szCs w:val="20"/>
              </w:rPr>
              <w:t>(cognome e nome)</w:t>
            </w:r>
          </w:p>
        </w:tc>
        <w:tc>
          <w:tcPr>
            <w:tcW w:w="0" w:type="auto"/>
            <w:vMerge/>
            <w:vAlign w:val="center"/>
            <w:hideMark/>
          </w:tcPr>
          <w:p w14:paraId="366CB6A0" w14:textId="77777777" w:rsidR="00197294" w:rsidRDefault="00197294" w:rsidP="00826085">
            <w:pPr>
              <w:rPr>
                <w:i/>
                <w:sz w:val="16"/>
                <w:szCs w:val="16"/>
              </w:rPr>
            </w:pPr>
          </w:p>
        </w:tc>
        <w:tc>
          <w:tcPr>
            <w:tcW w:w="4141" w:type="dxa"/>
            <w:hideMark/>
          </w:tcPr>
          <w:p w14:paraId="03A6DA84" w14:textId="77777777" w:rsidR="00197294" w:rsidRDefault="00197294" w:rsidP="00826085">
            <w:pPr>
              <w:ind w:right="142"/>
              <w:jc w:val="center"/>
            </w:pPr>
            <w:r>
              <w:rPr>
                <w:i/>
                <w:sz w:val="20"/>
                <w:szCs w:val="20"/>
              </w:rPr>
              <w:t>(cognome e nome)</w:t>
            </w:r>
          </w:p>
        </w:tc>
      </w:tr>
      <w:tr w:rsidR="00197294" w14:paraId="430467A1" w14:textId="77777777" w:rsidTr="00826085">
        <w:tc>
          <w:tcPr>
            <w:tcW w:w="3936" w:type="dxa"/>
          </w:tcPr>
          <w:p w14:paraId="7ABD6B07" w14:textId="77777777" w:rsidR="00197294" w:rsidRDefault="00197294" w:rsidP="00826085">
            <w:pPr>
              <w:ind w:right="142"/>
              <w:jc w:val="both"/>
            </w:pPr>
          </w:p>
          <w:p w14:paraId="4FBFDDF5" w14:textId="77777777" w:rsidR="00197294" w:rsidRDefault="00197294" w:rsidP="00826085">
            <w:pPr>
              <w:ind w:right="142"/>
              <w:jc w:val="center"/>
            </w:pPr>
          </w:p>
          <w:p w14:paraId="0EB2E7EF" w14:textId="77777777" w:rsidR="00197294" w:rsidRDefault="00197294" w:rsidP="00826085">
            <w:pPr>
              <w:pBdr>
                <w:bottom w:val="single" w:sz="12" w:space="1" w:color="auto"/>
              </w:pBdr>
              <w:ind w:right="142"/>
              <w:jc w:val="center"/>
            </w:pPr>
          </w:p>
          <w:p w14:paraId="00786CD5" w14:textId="77777777" w:rsidR="00197294" w:rsidRDefault="00197294" w:rsidP="00826085">
            <w:pPr>
              <w:ind w:right="142"/>
              <w:jc w:val="center"/>
            </w:pPr>
            <w:r>
              <w:rPr>
                <w:i/>
                <w:sz w:val="20"/>
                <w:szCs w:val="20"/>
              </w:rPr>
              <w:t>(firma autografa)</w:t>
            </w:r>
          </w:p>
        </w:tc>
        <w:tc>
          <w:tcPr>
            <w:tcW w:w="0" w:type="auto"/>
            <w:vMerge/>
            <w:vAlign w:val="center"/>
            <w:hideMark/>
          </w:tcPr>
          <w:p w14:paraId="26F3D2EA" w14:textId="77777777" w:rsidR="00197294" w:rsidRDefault="00197294" w:rsidP="00826085">
            <w:pPr>
              <w:rPr>
                <w:i/>
                <w:sz w:val="16"/>
                <w:szCs w:val="16"/>
              </w:rPr>
            </w:pPr>
          </w:p>
        </w:tc>
        <w:tc>
          <w:tcPr>
            <w:tcW w:w="4141" w:type="dxa"/>
          </w:tcPr>
          <w:p w14:paraId="72EF22F0" w14:textId="77777777" w:rsidR="00197294" w:rsidRDefault="00197294" w:rsidP="00826085">
            <w:pPr>
              <w:ind w:right="142"/>
              <w:jc w:val="both"/>
            </w:pPr>
          </w:p>
          <w:p w14:paraId="5B1C44EA" w14:textId="77777777" w:rsidR="00197294" w:rsidRDefault="00197294" w:rsidP="00826085">
            <w:pPr>
              <w:ind w:right="142"/>
              <w:jc w:val="both"/>
            </w:pPr>
          </w:p>
          <w:p w14:paraId="668CA0A5" w14:textId="77777777" w:rsidR="00197294" w:rsidRDefault="00197294" w:rsidP="00826085">
            <w:pPr>
              <w:pBdr>
                <w:bottom w:val="single" w:sz="12" w:space="1" w:color="auto"/>
              </w:pBdr>
              <w:ind w:right="142"/>
              <w:jc w:val="both"/>
            </w:pPr>
          </w:p>
          <w:p w14:paraId="3BFBB967" w14:textId="77777777" w:rsidR="00197294" w:rsidRDefault="00197294" w:rsidP="00826085">
            <w:pPr>
              <w:ind w:right="142"/>
              <w:jc w:val="center"/>
            </w:pPr>
            <w:r>
              <w:rPr>
                <w:i/>
                <w:sz w:val="20"/>
                <w:szCs w:val="20"/>
              </w:rPr>
              <w:t>(firma autografa)</w:t>
            </w:r>
          </w:p>
        </w:tc>
      </w:tr>
    </w:tbl>
    <w:p w14:paraId="1B0862B5" w14:textId="77777777" w:rsidR="00197294" w:rsidRDefault="00197294" w:rsidP="00197294">
      <w:pPr>
        <w:spacing w:after="0" w:line="360" w:lineRule="auto"/>
        <w:ind w:right="142" w:firstLine="708"/>
        <w:jc w:val="both"/>
        <w:rPr>
          <w:b/>
        </w:rPr>
      </w:pPr>
    </w:p>
    <w:p w14:paraId="2BBF7DB7" w14:textId="77777777" w:rsidR="00C95A36" w:rsidRDefault="00C95A36" w:rsidP="00197294">
      <w:pPr>
        <w:pStyle w:val="Paragrafoelenco"/>
        <w:suppressAutoHyphens/>
        <w:autoSpaceDN w:val="0"/>
        <w:spacing w:after="0"/>
        <w:ind w:left="0" w:right="142"/>
        <w:contextualSpacing w:val="0"/>
        <w:jc w:val="both"/>
        <w:textAlignment w:val="baseline"/>
        <w:rPr>
          <w:b/>
        </w:rPr>
      </w:pPr>
    </w:p>
    <w:sectPr w:rsidR="00C95A36" w:rsidSect="00320F5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D73F" w14:textId="77777777" w:rsidR="00826085" w:rsidRDefault="00826085" w:rsidP="00A536EA">
      <w:pPr>
        <w:spacing w:after="0" w:line="240" w:lineRule="auto"/>
      </w:pPr>
      <w:r>
        <w:separator/>
      </w:r>
    </w:p>
  </w:endnote>
  <w:endnote w:type="continuationSeparator" w:id="0">
    <w:p w14:paraId="0A98474A" w14:textId="77777777" w:rsidR="00826085" w:rsidRDefault="00826085" w:rsidP="00A5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063105"/>
      <w:docPartObj>
        <w:docPartGallery w:val="Page Numbers (Bottom of Page)"/>
        <w:docPartUnique/>
      </w:docPartObj>
    </w:sdtPr>
    <w:sdtEndPr/>
    <w:sdtContent>
      <w:p w14:paraId="32BB5054" w14:textId="77777777" w:rsidR="00826085" w:rsidRDefault="005B2B61">
        <w:pPr>
          <w:pStyle w:val="Pidipagina"/>
          <w:jc w:val="right"/>
        </w:pPr>
        <w:r>
          <w:fldChar w:fldCharType="begin"/>
        </w:r>
        <w:r>
          <w:instrText xml:space="preserve"> PAGE   \* MERGEFORMAT </w:instrText>
        </w:r>
        <w:r>
          <w:fldChar w:fldCharType="separate"/>
        </w:r>
        <w:r w:rsidR="005C6477">
          <w:rPr>
            <w:noProof/>
          </w:rPr>
          <w:t>6</w:t>
        </w:r>
        <w:r>
          <w:rPr>
            <w:noProof/>
          </w:rPr>
          <w:fldChar w:fldCharType="end"/>
        </w:r>
      </w:p>
    </w:sdtContent>
  </w:sdt>
  <w:p w14:paraId="57056228" w14:textId="77777777" w:rsidR="00826085" w:rsidRDefault="008260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7F14" w14:textId="77777777" w:rsidR="00826085" w:rsidRDefault="00826085" w:rsidP="00A536EA">
      <w:pPr>
        <w:spacing w:after="0" w:line="240" w:lineRule="auto"/>
      </w:pPr>
      <w:r>
        <w:separator/>
      </w:r>
    </w:p>
  </w:footnote>
  <w:footnote w:type="continuationSeparator" w:id="0">
    <w:p w14:paraId="52F7D47A" w14:textId="77777777" w:rsidR="00826085" w:rsidRDefault="00826085" w:rsidP="00A5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EDE"/>
    <w:multiLevelType w:val="hybridMultilevel"/>
    <w:tmpl w:val="85CEA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283648"/>
    <w:multiLevelType w:val="multilevel"/>
    <w:tmpl w:val="37287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1D0658"/>
    <w:multiLevelType w:val="hybridMultilevel"/>
    <w:tmpl w:val="16620F7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011B4"/>
    <w:multiLevelType w:val="multilevel"/>
    <w:tmpl w:val="B7B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843CC"/>
    <w:multiLevelType w:val="hybridMultilevel"/>
    <w:tmpl w:val="5F802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3F1FCF"/>
    <w:multiLevelType w:val="hybridMultilevel"/>
    <w:tmpl w:val="10EC7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A50E8B"/>
    <w:multiLevelType w:val="multilevel"/>
    <w:tmpl w:val="55B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47F76"/>
    <w:multiLevelType w:val="hybridMultilevel"/>
    <w:tmpl w:val="67F0C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440ADD"/>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EE2433"/>
    <w:multiLevelType w:val="hybridMultilevel"/>
    <w:tmpl w:val="F6FA8C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1194461"/>
    <w:multiLevelType w:val="hybridMultilevel"/>
    <w:tmpl w:val="832247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48C0CE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8EE4B4A"/>
    <w:multiLevelType w:val="hybridMultilevel"/>
    <w:tmpl w:val="5240B478"/>
    <w:lvl w:ilvl="0" w:tplc="21AE902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F210E61"/>
    <w:multiLevelType w:val="hybridMultilevel"/>
    <w:tmpl w:val="7368C978"/>
    <w:lvl w:ilvl="0" w:tplc="10921114">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7F008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61D7D7A"/>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70C5909"/>
    <w:multiLevelType w:val="hybridMultilevel"/>
    <w:tmpl w:val="286ABEF4"/>
    <w:lvl w:ilvl="0" w:tplc="E104087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15105F"/>
    <w:multiLevelType w:val="hybridMultilevel"/>
    <w:tmpl w:val="A5286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9C1F7C"/>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80204990">
    <w:abstractNumId w:val="18"/>
  </w:num>
  <w:num w:numId="2" w16cid:durableId="1063212805">
    <w:abstractNumId w:val="10"/>
  </w:num>
  <w:num w:numId="3" w16cid:durableId="1161115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473878">
    <w:abstractNumId w:val="9"/>
  </w:num>
  <w:num w:numId="5" w16cid:durableId="1517109312">
    <w:abstractNumId w:val="8"/>
  </w:num>
  <w:num w:numId="6" w16cid:durableId="1756050410">
    <w:abstractNumId w:val="12"/>
  </w:num>
  <w:num w:numId="7" w16cid:durableId="1480683070">
    <w:abstractNumId w:val="1"/>
  </w:num>
  <w:num w:numId="8" w16cid:durableId="535389404">
    <w:abstractNumId w:val="4"/>
  </w:num>
  <w:num w:numId="9" w16cid:durableId="422923102">
    <w:abstractNumId w:val="17"/>
  </w:num>
  <w:num w:numId="10" w16cid:durableId="505243724">
    <w:abstractNumId w:val="5"/>
  </w:num>
  <w:num w:numId="11" w16cid:durableId="1474525623">
    <w:abstractNumId w:val="14"/>
  </w:num>
  <w:num w:numId="12" w16cid:durableId="1076127177">
    <w:abstractNumId w:val="15"/>
  </w:num>
  <w:num w:numId="13" w16cid:durableId="1967391585">
    <w:abstractNumId w:val="16"/>
  </w:num>
  <w:num w:numId="14" w16cid:durableId="2109422768">
    <w:abstractNumId w:val="2"/>
  </w:num>
  <w:num w:numId="15" w16cid:durableId="934946794">
    <w:abstractNumId w:val="11"/>
  </w:num>
  <w:num w:numId="16" w16cid:durableId="18166212">
    <w:abstractNumId w:val="0"/>
  </w:num>
  <w:num w:numId="17" w16cid:durableId="1917395150">
    <w:abstractNumId w:val="3"/>
  </w:num>
  <w:num w:numId="18" w16cid:durableId="1862547540">
    <w:abstractNumId w:val="6"/>
  </w:num>
  <w:num w:numId="19" w16cid:durableId="2093312441">
    <w:abstractNumId w:val="7"/>
  </w:num>
  <w:num w:numId="20" w16cid:durableId="1613437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4A3"/>
    <w:rsid w:val="00003100"/>
    <w:rsid w:val="00003BCB"/>
    <w:rsid w:val="000072BF"/>
    <w:rsid w:val="00022541"/>
    <w:rsid w:val="000306D4"/>
    <w:rsid w:val="00046849"/>
    <w:rsid w:val="00092306"/>
    <w:rsid w:val="000951A5"/>
    <w:rsid w:val="000A4310"/>
    <w:rsid w:val="000F5360"/>
    <w:rsid w:val="00101046"/>
    <w:rsid w:val="00110A55"/>
    <w:rsid w:val="00160FD4"/>
    <w:rsid w:val="00170530"/>
    <w:rsid w:val="00197294"/>
    <w:rsid w:val="001A7938"/>
    <w:rsid w:val="001D0744"/>
    <w:rsid w:val="001E4037"/>
    <w:rsid w:val="001F3783"/>
    <w:rsid w:val="00210CC6"/>
    <w:rsid w:val="00243B61"/>
    <w:rsid w:val="00246D23"/>
    <w:rsid w:val="0025521E"/>
    <w:rsid w:val="00284277"/>
    <w:rsid w:val="00293DEF"/>
    <w:rsid w:val="002D0F9E"/>
    <w:rsid w:val="002D1294"/>
    <w:rsid w:val="002E299F"/>
    <w:rsid w:val="002F5EB4"/>
    <w:rsid w:val="003118A6"/>
    <w:rsid w:val="00320F5F"/>
    <w:rsid w:val="00346121"/>
    <w:rsid w:val="0036042A"/>
    <w:rsid w:val="003651BF"/>
    <w:rsid w:val="00366FF9"/>
    <w:rsid w:val="00390729"/>
    <w:rsid w:val="003A521A"/>
    <w:rsid w:val="003C525F"/>
    <w:rsid w:val="003E35E4"/>
    <w:rsid w:val="003E6F07"/>
    <w:rsid w:val="004043AA"/>
    <w:rsid w:val="00437373"/>
    <w:rsid w:val="0044230D"/>
    <w:rsid w:val="004500DC"/>
    <w:rsid w:val="004533A6"/>
    <w:rsid w:val="00457BF4"/>
    <w:rsid w:val="00471A86"/>
    <w:rsid w:val="0047774C"/>
    <w:rsid w:val="004956BA"/>
    <w:rsid w:val="004A1136"/>
    <w:rsid w:val="004B39AD"/>
    <w:rsid w:val="004C2075"/>
    <w:rsid w:val="004D0D69"/>
    <w:rsid w:val="004D13A6"/>
    <w:rsid w:val="004E5E86"/>
    <w:rsid w:val="00500CD7"/>
    <w:rsid w:val="0050636C"/>
    <w:rsid w:val="005165E4"/>
    <w:rsid w:val="0052065C"/>
    <w:rsid w:val="005405DC"/>
    <w:rsid w:val="0054612F"/>
    <w:rsid w:val="005468CF"/>
    <w:rsid w:val="005703B5"/>
    <w:rsid w:val="00573930"/>
    <w:rsid w:val="00585ED5"/>
    <w:rsid w:val="00593197"/>
    <w:rsid w:val="0059423A"/>
    <w:rsid w:val="005B2B61"/>
    <w:rsid w:val="005C10D7"/>
    <w:rsid w:val="005C6477"/>
    <w:rsid w:val="005D278F"/>
    <w:rsid w:val="005D59CD"/>
    <w:rsid w:val="00615DCE"/>
    <w:rsid w:val="0064605A"/>
    <w:rsid w:val="00653AB1"/>
    <w:rsid w:val="0065422A"/>
    <w:rsid w:val="00674278"/>
    <w:rsid w:val="006768C4"/>
    <w:rsid w:val="00680F23"/>
    <w:rsid w:val="00693B17"/>
    <w:rsid w:val="006B1B6A"/>
    <w:rsid w:val="006B2C60"/>
    <w:rsid w:val="006C6038"/>
    <w:rsid w:val="006D3ADA"/>
    <w:rsid w:val="006D5D04"/>
    <w:rsid w:val="00726E99"/>
    <w:rsid w:val="0073731A"/>
    <w:rsid w:val="00753E2D"/>
    <w:rsid w:val="00763CC9"/>
    <w:rsid w:val="00791D54"/>
    <w:rsid w:val="00792DCA"/>
    <w:rsid w:val="007A0C65"/>
    <w:rsid w:val="007A281A"/>
    <w:rsid w:val="007A3BDF"/>
    <w:rsid w:val="007D5B78"/>
    <w:rsid w:val="008166B8"/>
    <w:rsid w:val="00826085"/>
    <w:rsid w:val="00827703"/>
    <w:rsid w:val="00827778"/>
    <w:rsid w:val="008358BB"/>
    <w:rsid w:val="00844939"/>
    <w:rsid w:val="00861BD2"/>
    <w:rsid w:val="008742D9"/>
    <w:rsid w:val="0088070D"/>
    <w:rsid w:val="008840DD"/>
    <w:rsid w:val="00891028"/>
    <w:rsid w:val="008A7606"/>
    <w:rsid w:val="008B30A8"/>
    <w:rsid w:val="008F169E"/>
    <w:rsid w:val="00900043"/>
    <w:rsid w:val="00904350"/>
    <w:rsid w:val="00913B76"/>
    <w:rsid w:val="009273BC"/>
    <w:rsid w:val="009445F2"/>
    <w:rsid w:val="00945536"/>
    <w:rsid w:val="00951A55"/>
    <w:rsid w:val="009921A2"/>
    <w:rsid w:val="0099290E"/>
    <w:rsid w:val="009956E5"/>
    <w:rsid w:val="009A75BD"/>
    <w:rsid w:val="009B3A9F"/>
    <w:rsid w:val="009C6521"/>
    <w:rsid w:val="00A15250"/>
    <w:rsid w:val="00A245A2"/>
    <w:rsid w:val="00A263E8"/>
    <w:rsid w:val="00A536EA"/>
    <w:rsid w:val="00A538D6"/>
    <w:rsid w:val="00A55048"/>
    <w:rsid w:val="00A56E15"/>
    <w:rsid w:val="00A727E0"/>
    <w:rsid w:val="00AA1884"/>
    <w:rsid w:val="00AA3963"/>
    <w:rsid w:val="00AA4586"/>
    <w:rsid w:val="00AB3049"/>
    <w:rsid w:val="00AB43BF"/>
    <w:rsid w:val="00AC30E6"/>
    <w:rsid w:val="00AC5BB6"/>
    <w:rsid w:val="00AE124E"/>
    <w:rsid w:val="00B27496"/>
    <w:rsid w:val="00B55E40"/>
    <w:rsid w:val="00B61147"/>
    <w:rsid w:val="00B7416F"/>
    <w:rsid w:val="00B74525"/>
    <w:rsid w:val="00B769D3"/>
    <w:rsid w:val="00B934BF"/>
    <w:rsid w:val="00B968B8"/>
    <w:rsid w:val="00BA14A3"/>
    <w:rsid w:val="00BA37DE"/>
    <w:rsid w:val="00BB15C0"/>
    <w:rsid w:val="00BC73C4"/>
    <w:rsid w:val="00BD6675"/>
    <w:rsid w:val="00BF6DFE"/>
    <w:rsid w:val="00C072BD"/>
    <w:rsid w:val="00C11EA8"/>
    <w:rsid w:val="00C95A36"/>
    <w:rsid w:val="00CC3B6D"/>
    <w:rsid w:val="00CC6C07"/>
    <w:rsid w:val="00CD63AC"/>
    <w:rsid w:val="00D2029A"/>
    <w:rsid w:val="00D257B8"/>
    <w:rsid w:val="00D44AC0"/>
    <w:rsid w:val="00D547E9"/>
    <w:rsid w:val="00D66F88"/>
    <w:rsid w:val="00D7245F"/>
    <w:rsid w:val="00D73F9D"/>
    <w:rsid w:val="00D745CD"/>
    <w:rsid w:val="00DA08F2"/>
    <w:rsid w:val="00DA53AC"/>
    <w:rsid w:val="00DB462C"/>
    <w:rsid w:val="00DC3B10"/>
    <w:rsid w:val="00DC73E0"/>
    <w:rsid w:val="00DE4249"/>
    <w:rsid w:val="00E04926"/>
    <w:rsid w:val="00E2094F"/>
    <w:rsid w:val="00E46C37"/>
    <w:rsid w:val="00E670F7"/>
    <w:rsid w:val="00E75325"/>
    <w:rsid w:val="00E85BAA"/>
    <w:rsid w:val="00E96922"/>
    <w:rsid w:val="00EB33D5"/>
    <w:rsid w:val="00F028C8"/>
    <w:rsid w:val="00F04734"/>
    <w:rsid w:val="00F15F41"/>
    <w:rsid w:val="00F258BC"/>
    <w:rsid w:val="00F30335"/>
    <w:rsid w:val="00F35B6D"/>
    <w:rsid w:val="00F41C7D"/>
    <w:rsid w:val="00F4289D"/>
    <w:rsid w:val="00F62065"/>
    <w:rsid w:val="00F64961"/>
    <w:rsid w:val="00F74177"/>
    <w:rsid w:val="00F83AFA"/>
    <w:rsid w:val="00FA5391"/>
    <w:rsid w:val="00FB39BD"/>
    <w:rsid w:val="00FC2387"/>
    <w:rsid w:val="00FF3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9"/>
        <o:r id="V:Rule4" type="connector" idref="#_x0000_s1030"/>
      </o:rules>
    </o:shapelayout>
  </w:shapeDefaults>
  <w:decimalSymbol w:val=","/>
  <w:listSeparator w:val=";"/>
  <w14:docId w14:val="3423AC49"/>
  <w15:docId w15:val="{43DF2C26-40BE-4500-AC66-469F0801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F5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A536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536EA"/>
  </w:style>
  <w:style w:type="paragraph" w:styleId="Pidipagina">
    <w:name w:val="footer"/>
    <w:basedOn w:val="Normale"/>
    <w:link w:val="PidipaginaCarattere"/>
    <w:uiPriority w:val="99"/>
    <w:unhideWhenUsed/>
    <w:rsid w:val="00A536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6EA"/>
  </w:style>
  <w:style w:type="paragraph" w:styleId="Paragrafoelenco">
    <w:name w:val="List Paragraph"/>
    <w:aliases w:val="Elenco_2,Question"/>
    <w:basedOn w:val="Normale"/>
    <w:link w:val="ParagrafoelencoCarattere"/>
    <w:uiPriority w:val="34"/>
    <w:qFormat/>
    <w:rsid w:val="00170530"/>
    <w:pPr>
      <w:ind w:left="720"/>
      <w:contextualSpacing/>
    </w:pPr>
  </w:style>
  <w:style w:type="paragraph" w:customStyle="1" w:styleId="Default">
    <w:name w:val="Default"/>
    <w:rsid w:val="00AA4586"/>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Testofumetto">
    <w:name w:val="Balloon Text"/>
    <w:basedOn w:val="Normale"/>
    <w:link w:val="TestofumettoCarattere"/>
    <w:uiPriority w:val="99"/>
    <w:semiHidden/>
    <w:unhideWhenUsed/>
    <w:rsid w:val="00C95A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A36"/>
    <w:rPr>
      <w:rFonts w:ascii="Tahoma" w:hAnsi="Tahoma" w:cs="Tahoma"/>
      <w:sz w:val="16"/>
      <w:szCs w:val="16"/>
    </w:rPr>
  </w:style>
  <w:style w:type="paragraph" w:styleId="Corpotesto">
    <w:name w:val="Body Text"/>
    <w:basedOn w:val="Normale"/>
    <w:link w:val="CorpotestoCarattere"/>
    <w:rsid w:val="00C95A36"/>
    <w:pPr>
      <w:suppressAutoHyphens/>
      <w:autoSpaceDN w:val="0"/>
      <w:spacing w:after="0" w:line="240" w:lineRule="atLeast"/>
      <w:jc w:val="both"/>
      <w:textAlignment w:val="baseline"/>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C95A36"/>
    <w:rPr>
      <w:rFonts w:ascii="Century Gothic" w:eastAsia="Times New Roman" w:hAnsi="Century Gothic" w:cs="Times New Roman"/>
      <w:szCs w:val="20"/>
      <w:lang w:eastAsia="it-IT"/>
    </w:rPr>
  </w:style>
  <w:style w:type="character" w:customStyle="1" w:styleId="ParagrafoelencoCarattere">
    <w:name w:val="Paragrafo elenco Carattere"/>
    <w:aliases w:val="Elenco_2 Carattere,Question Carattere"/>
    <w:link w:val="Paragrafoelenco"/>
    <w:uiPriority w:val="1"/>
    <w:locked/>
    <w:rsid w:val="00C95A36"/>
  </w:style>
  <w:style w:type="character" w:styleId="Collegamentoipertestuale">
    <w:name w:val="Hyperlink"/>
    <w:basedOn w:val="Carpredefinitoparagrafo"/>
    <w:uiPriority w:val="99"/>
    <w:unhideWhenUsed/>
    <w:rsid w:val="009956E5"/>
    <w:rPr>
      <w:color w:val="0000FF" w:themeColor="hyperlink"/>
      <w:u w:val="single"/>
    </w:rPr>
  </w:style>
  <w:style w:type="paragraph" w:styleId="NormaleWeb">
    <w:name w:val="Normal (Web)"/>
    <w:basedOn w:val="Normale"/>
    <w:uiPriority w:val="99"/>
    <w:semiHidden/>
    <w:unhideWhenUsed/>
    <w:rsid w:val="00F83A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iseone-analysis-result">
    <w:name w:val="wiseone-analysis-result"/>
    <w:basedOn w:val="Carpredefinitoparagrafo"/>
    <w:rsid w:val="00F83AFA"/>
  </w:style>
  <w:style w:type="character" w:styleId="Enfasigrassetto">
    <w:name w:val="Strong"/>
    <w:basedOn w:val="Carpredefinitoparagrafo"/>
    <w:uiPriority w:val="22"/>
    <w:qFormat/>
    <w:rsid w:val="00F83AFA"/>
    <w:rPr>
      <w:b/>
      <w:bCs/>
    </w:rPr>
  </w:style>
  <w:style w:type="character" w:styleId="Menzionenonrisolta">
    <w:name w:val="Unresolved Mention"/>
    <w:basedOn w:val="Carpredefinitoparagrafo"/>
    <w:uiPriority w:val="99"/>
    <w:semiHidden/>
    <w:unhideWhenUsed/>
    <w:rsid w:val="0075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castrolibero.edu.it/documento/griglia-di-valutazione-del-comportamento-per-la-secondaria-di-i-grado-om-n-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A63E9-EE9B-46F4-9C7B-3DF8D794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2249</Words>
  <Characters>12820</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dc:creator>
  <cp:lastModifiedBy>Dirigente</cp:lastModifiedBy>
  <cp:revision>4</cp:revision>
  <cp:lastPrinted>2021-11-28T09:48:00Z</cp:lastPrinted>
  <dcterms:created xsi:type="dcterms:W3CDTF">2025-12-13T11:08:00Z</dcterms:created>
  <dcterms:modified xsi:type="dcterms:W3CDTF">2025-12-13T11:26:00Z</dcterms:modified>
</cp:coreProperties>
</file>