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3575" w:type="dxa"/>
        <w:tblLayout w:type="fixed"/>
        <w:tblLook w:val="04A0"/>
      </w:tblPr>
      <w:tblGrid>
        <w:gridCol w:w="440"/>
        <w:gridCol w:w="4526"/>
        <w:gridCol w:w="3080"/>
        <w:gridCol w:w="1844"/>
        <w:gridCol w:w="1842"/>
        <w:gridCol w:w="1843"/>
      </w:tblGrid>
      <w:tr w:rsidR="00876D56">
        <w:tc>
          <w:tcPr>
            <w:tcW w:w="13574" w:type="dxa"/>
            <w:gridSpan w:val="6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:rsidR="00876D56" w:rsidRDefault="00FA6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SCIOPERO DEL PERSONALE DOCENTE, ATA E DIRIGENTE </w:t>
            </w:r>
            <w:r w:rsidR="00132D29">
              <w:rPr>
                <w:rFonts w:eastAsia="Calibri"/>
                <w:b/>
                <w:sz w:val="20"/>
                <w:szCs w:val="20"/>
              </w:rPr>
              <w:t>28</w:t>
            </w:r>
            <w:r w:rsidR="00C60327" w:rsidRPr="00C60327">
              <w:rPr>
                <w:rFonts w:eastAsia="Calibri"/>
                <w:b/>
                <w:sz w:val="20"/>
                <w:szCs w:val="20"/>
              </w:rPr>
              <w:t>.11.2025</w:t>
            </w:r>
          </w:p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PLESSO □ INFANZIA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: ________________________□ PRIMARIA □ SECONDARIA I GRADO </w:t>
            </w:r>
          </w:p>
        </w:tc>
      </w:tr>
      <w:tr w:rsidR="00876D56">
        <w:tc>
          <w:tcPr>
            <w:tcW w:w="4965" w:type="dxa"/>
            <w:gridSpan w:val="2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FIRMA </w:t>
            </w:r>
          </w:p>
          <w:p w:rsidR="00876D56" w:rsidRDefault="00876D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876D56" w:rsidRDefault="00FA6AD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5529" w:type="dxa"/>
            <w:gridSpan w:val="3"/>
            <w:vMerge w:val="restart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:rsidR="00876D56" w:rsidRDefault="00FA6AD9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876D56">
        <w:trPr>
          <w:trHeight w:val="244"/>
        </w:trPr>
        <w:tc>
          <w:tcPr>
            <w:tcW w:w="4965" w:type="dxa"/>
            <w:gridSpan w:val="2"/>
            <w:vMerge w:val="restart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COGNOME                          NOME</w:t>
            </w:r>
          </w:p>
        </w:tc>
        <w:tc>
          <w:tcPr>
            <w:tcW w:w="3080" w:type="dxa"/>
            <w:vMerge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965" w:type="dxa"/>
            <w:gridSpan w:val="2"/>
            <w:vMerge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1842" w:type="dxa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  <w:tc>
          <w:tcPr>
            <w:tcW w:w="1843" w:type="dxa"/>
          </w:tcPr>
          <w:p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indecisione</w:t>
            </w: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>
        <w:tc>
          <w:tcPr>
            <w:tcW w:w="439" w:type="dxa"/>
          </w:tcPr>
          <w:p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76D56" w:rsidRDefault="00876D56">
      <w:pPr>
        <w:rPr>
          <w:sz w:val="20"/>
          <w:szCs w:val="20"/>
        </w:rPr>
      </w:pPr>
    </w:p>
    <w:p w:rsidR="00876D56" w:rsidRDefault="00FA6AD9">
      <w:pPr>
        <w:rPr>
          <w:sz w:val="20"/>
          <w:szCs w:val="20"/>
        </w:rPr>
      </w:pPr>
      <w:r>
        <w:rPr>
          <w:sz w:val="20"/>
          <w:szCs w:val="20"/>
        </w:rPr>
        <w:t>Castrolibero, 2</w:t>
      </w:r>
      <w:r w:rsidR="00132D29">
        <w:rPr>
          <w:sz w:val="20"/>
          <w:szCs w:val="20"/>
        </w:rPr>
        <w:t>4</w:t>
      </w:r>
      <w:r>
        <w:rPr>
          <w:sz w:val="20"/>
          <w:szCs w:val="20"/>
        </w:rPr>
        <w:t>/11/2025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</w:p>
    <w:p w:rsidR="00876D56" w:rsidRDefault="00FA6AD9">
      <w:pPr>
        <w:rPr>
          <w:sz w:val="20"/>
          <w:szCs w:val="20"/>
        </w:rPr>
      </w:pPr>
      <w:r>
        <w:rPr>
          <w:sz w:val="20"/>
          <w:szCs w:val="20"/>
        </w:rPr>
        <w:t xml:space="preserve">La scheda dovrà essere inoltrata entro il termine delle </w:t>
      </w:r>
      <w:r w:rsidR="00132D29">
        <w:rPr>
          <w:b/>
          <w:bCs/>
          <w:sz w:val="20"/>
          <w:szCs w:val="20"/>
        </w:rPr>
        <w:t>ore 13:3</w:t>
      </w:r>
      <w:r>
        <w:rPr>
          <w:b/>
          <w:bCs/>
          <w:sz w:val="20"/>
          <w:szCs w:val="20"/>
        </w:rPr>
        <w:t>0</w:t>
      </w:r>
      <w:r>
        <w:rPr>
          <w:sz w:val="20"/>
          <w:szCs w:val="20"/>
        </w:rPr>
        <w:t xml:space="preserve"> del</w:t>
      </w:r>
      <w:r>
        <w:rPr>
          <w:b/>
          <w:bCs/>
          <w:sz w:val="20"/>
          <w:szCs w:val="20"/>
        </w:rPr>
        <w:t xml:space="preserve"> </w:t>
      </w:r>
      <w:r w:rsidR="00132D29">
        <w:rPr>
          <w:b/>
          <w:bCs/>
          <w:sz w:val="20"/>
          <w:szCs w:val="20"/>
        </w:rPr>
        <w:t>24</w:t>
      </w:r>
      <w:r>
        <w:rPr>
          <w:b/>
          <w:bCs/>
          <w:sz w:val="20"/>
          <w:szCs w:val="20"/>
        </w:rPr>
        <w:t>/1</w:t>
      </w:r>
      <w:bookmarkStart w:id="0" w:name="_GoBack"/>
      <w:bookmarkEnd w:id="0"/>
      <w:r>
        <w:rPr>
          <w:b/>
          <w:bCs/>
          <w:sz w:val="20"/>
          <w:szCs w:val="20"/>
        </w:rPr>
        <w:t xml:space="preserve">1/2025 </w:t>
      </w:r>
      <w:r>
        <w:rPr>
          <w:sz w:val="20"/>
          <w:szCs w:val="20"/>
        </w:rPr>
        <w:t xml:space="preserve">dal Responsabile di Plesso _______________________________________________  </w:t>
      </w:r>
    </w:p>
    <w:p w:rsidR="00876D56" w:rsidRDefault="00FA6AD9">
      <w:r>
        <w:t>Elenco sezioni/classi che potranno svolgere regolarmente la lezione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:rsidR="00876D56" w:rsidRDefault="00FA6AD9">
      <w:r>
        <w:t xml:space="preserve">Elenco sezioni/che non potranno svolgere regolarmente le lezioni 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:rsidR="00876D56" w:rsidRDefault="00876D56"/>
    <w:sectPr w:rsidR="00876D56" w:rsidSect="00876D56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876D56"/>
    <w:rsid w:val="00132D29"/>
    <w:rsid w:val="00855665"/>
    <w:rsid w:val="00876D56"/>
    <w:rsid w:val="00C60327"/>
    <w:rsid w:val="00FA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76D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876D56"/>
    <w:pPr>
      <w:spacing w:after="140"/>
    </w:pPr>
  </w:style>
  <w:style w:type="paragraph" w:styleId="Elenco">
    <w:name w:val="List"/>
    <w:basedOn w:val="Corpodeltesto"/>
    <w:rsid w:val="00876D56"/>
    <w:rPr>
      <w:rFonts w:cs="Lucida Sans"/>
    </w:rPr>
  </w:style>
  <w:style w:type="paragraph" w:styleId="Didascalia">
    <w:name w:val="caption"/>
    <w:basedOn w:val="Normale"/>
    <w:qFormat/>
    <w:rsid w:val="00876D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76D56"/>
    <w:pPr>
      <w:suppressLineNumbers/>
    </w:pPr>
    <w:rPr>
      <w:rFonts w:cs="Lucida Sans"/>
    </w:rPr>
  </w:style>
  <w:style w:type="table" w:styleId="Grigliatabella">
    <w:name w:val="Table Grid"/>
    <w:basedOn w:val="Tabellanormale"/>
    <w:uiPriority w:val="59"/>
    <w:rsid w:val="00B46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MariaPia D'Andrea</cp:lastModifiedBy>
  <cp:revision>6</cp:revision>
  <dcterms:created xsi:type="dcterms:W3CDTF">2025-09-29T06:55:00Z</dcterms:created>
  <dcterms:modified xsi:type="dcterms:W3CDTF">2025-11-19T13:44:00Z</dcterms:modified>
  <dc:language>it-IT</dc:language>
</cp:coreProperties>
</file>